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99" w:rsidRDefault="003A1F99" w:rsidP="003A1F99">
      <w:pPr>
        <w:spacing w:line="360" w:lineRule="auto"/>
        <w:jc w:val="center"/>
        <w:rPr>
          <w:rFonts w:ascii="宋体" w:hAnsi="宋体"/>
          <w:color w:val="0D0D0D"/>
          <w:sz w:val="36"/>
          <w:szCs w:val="36"/>
        </w:rPr>
      </w:pPr>
      <w:bookmarkStart w:id="0" w:name="_Toc401927303"/>
      <w:r>
        <w:rPr>
          <w:rFonts w:ascii="宋体" w:hAnsi="宋体" w:hint="eastAsia"/>
          <w:color w:val="0D0D0D"/>
          <w:sz w:val="36"/>
          <w:szCs w:val="36"/>
        </w:rPr>
        <w:t>2017</w:t>
      </w:r>
      <w:r w:rsidRPr="00762903">
        <w:rPr>
          <w:rFonts w:ascii="宋体" w:hAnsi="宋体" w:hint="eastAsia"/>
          <w:color w:val="0D0D0D"/>
          <w:sz w:val="36"/>
          <w:szCs w:val="36"/>
        </w:rPr>
        <w:t>年</w:t>
      </w:r>
      <w:r>
        <w:rPr>
          <w:rFonts w:ascii="宋体" w:hAnsi="宋体" w:hint="eastAsia"/>
          <w:color w:val="0D0D0D"/>
          <w:sz w:val="36"/>
          <w:szCs w:val="36"/>
        </w:rPr>
        <w:t>湖北省</w:t>
      </w:r>
      <w:r w:rsidRPr="00762903">
        <w:rPr>
          <w:rFonts w:ascii="宋体" w:hAnsi="宋体" w:hint="eastAsia"/>
          <w:color w:val="0D0D0D"/>
          <w:sz w:val="36"/>
          <w:szCs w:val="36"/>
        </w:rPr>
        <w:t>科技奖推荐公示内容</w:t>
      </w:r>
    </w:p>
    <w:p w:rsidR="003A1F99" w:rsidRPr="00F83B0C" w:rsidRDefault="00F83B0C" w:rsidP="000F184D">
      <w:pPr>
        <w:widowControl/>
        <w:spacing w:afterLines="50"/>
        <w:ind w:firstLineChars="200" w:firstLine="720"/>
        <w:jc w:val="center"/>
        <w:rPr>
          <w:rFonts w:ascii="宋体"/>
        </w:rPr>
      </w:pPr>
      <w:r w:rsidRPr="00F83B0C">
        <w:rPr>
          <w:rFonts w:ascii="宋体" w:hAnsi="宋体" w:hint="eastAsia"/>
          <w:color w:val="0D0D0D"/>
          <w:sz w:val="36"/>
          <w:szCs w:val="36"/>
        </w:rPr>
        <w:t>先进VAD技术平台开发及产业化</w:t>
      </w:r>
      <w:r w:rsidR="003A1F99">
        <w:rPr>
          <w:rFonts w:ascii="宋体" w:hAnsi="宋体" w:hint="eastAsia"/>
          <w:color w:val="0D0D0D"/>
          <w:sz w:val="36"/>
          <w:szCs w:val="36"/>
        </w:rPr>
        <w:t>（项目名称）</w:t>
      </w:r>
    </w:p>
    <w:bookmarkEnd w:id="0"/>
    <w:p w:rsidR="003A1F99" w:rsidRPr="00F83B0C" w:rsidRDefault="003A1F99" w:rsidP="00F83B0C">
      <w:pPr>
        <w:pStyle w:val="a7"/>
        <w:numPr>
          <w:ilvl w:val="0"/>
          <w:numId w:val="1"/>
        </w:numPr>
        <w:ind w:firstLineChars="0"/>
        <w:jc w:val="left"/>
        <w:rPr>
          <w:rFonts w:eastAsia="仿宋_GB2312"/>
          <w:b/>
          <w:sz w:val="28"/>
          <w:szCs w:val="28"/>
        </w:rPr>
      </w:pPr>
      <w:r w:rsidRPr="00F83B0C">
        <w:rPr>
          <w:rFonts w:eastAsia="仿宋_GB2312"/>
          <w:b/>
          <w:sz w:val="28"/>
          <w:szCs w:val="28"/>
        </w:rPr>
        <w:t>项目名称</w:t>
      </w:r>
    </w:p>
    <w:p w:rsidR="00F83B0C" w:rsidRPr="00F83B0C" w:rsidRDefault="00F83B0C" w:rsidP="000F184D">
      <w:pPr>
        <w:pStyle w:val="a7"/>
        <w:widowControl/>
        <w:spacing w:afterLines="50"/>
        <w:ind w:left="720" w:firstLineChars="0" w:firstLine="0"/>
        <w:jc w:val="left"/>
        <w:rPr>
          <w:rFonts w:ascii="宋体"/>
        </w:rPr>
      </w:pPr>
      <w:r w:rsidRPr="00F83B0C">
        <w:rPr>
          <w:rFonts w:ascii="宋体" w:hint="eastAsia"/>
        </w:rPr>
        <w:t>先进VAD技术平台开发及产业化</w:t>
      </w:r>
    </w:p>
    <w:p w:rsidR="003A1F99" w:rsidRPr="00F83B0C" w:rsidRDefault="003A1F99" w:rsidP="00F83B0C">
      <w:pPr>
        <w:pStyle w:val="a7"/>
        <w:numPr>
          <w:ilvl w:val="0"/>
          <w:numId w:val="1"/>
        </w:numPr>
        <w:ind w:firstLineChars="0"/>
        <w:jc w:val="left"/>
        <w:rPr>
          <w:rFonts w:eastAsia="仿宋_GB2312"/>
          <w:b/>
          <w:sz w:val="28"/>
          <w:szCs w:val="28"/>
        </w:rPr>
      </w:pPr>
      <w:r w:rsidRPr="00F83B0C">
        <w:rPr>
          <w:rFonts w:eastAsia="仿宋_GB2312"/>
          <w:b/>
          <w:sz w:val="28"/>
          <w:szCs w:val="28"/>
        </w:rPr>
        <w:t>推荐等级</w:t>
      </w:r>
    </w:p>
    <w:p w:rsidR="00F83B0C" w:rsidRPr="00F83B0C" w:rsidRDefault="00F83B0C" w:rsidP="00F83B0C">
      <w:pPr>
        <w:pStyle w:val="a7"/>
        <w:widowControl/>
        <w:spacing w:line="360" w:lineRule="auto"/>
        <w:ind w:left="720" w:firstLineChars="0" w:firstLine="0"/>
        <w:jc w:val="left"/>
        <w:rPr>
          <w:rFonts w:eastAsia="仿宋_GB2312"/>
          <w:sz w:val="28"/>
          <w:szCs w:val="28"/>
        </w:rPr>
      </w:pPr>
      <w:r w:rsidRPr="00E704E5">
        <w:rPr>
          <w:rFonts w:ascii="宋体"/>
        </w:rPr>
        <w:t>科技进步</w:t>
      </w:r>
      <w:r w:rsidRPr="00345F62">
        <w:rPr>
          <w:rFonts w:ascii="宋体" w:hint="eastAsia"/>
        </w:rPr>
        <w:t>一等奖</w:t>
      </w:r>
    </w:p>
    <w:p w:rsidR="003A1F99" w:rsidRPr="00F83B0C" w:rsidRDefault="003A1F99" w:rsidP="00F83B0C">
      <w:pPr>
        <w:pStyle w:val="a7"/>
        <w:numPr>
          <w:ilvl w:val="0"/>
          <w:numId w:val="1"/>
        </w:numPr>
        <w:ind w:firstLineChars="0"/>
        <w:rPr>
          <w:rFonts w:eastAsia="仿宋_GB2312"/>
          <w:b/>
          <w:sz w:val="28"/>
          <w:szCs w:val="28"/>
        </w:rPr>
      </w:pPr>
      <w:r w:rsidRPr="00F83B0C">
        <w:rPr>
          <w:rFonts w:eastAsia="仿宋_GB2312"/>
          <w:b/>
          <w:sz w:val="28"/>
          <w:szCs w:val="28"/>
        </w:rPr>
        <w:t>项目简介</w:t>
      </w:r>
    </w:p>
    <w:p w:rsidR="00F83B0C" w:rsidRDefault="00F83B0C" w:rsidP="006D36EB">
      <w:pPr>
        <w:spacing w:line="300" w:lineRule="auto"/>
        <w:ind w:firstLineChars="200" w:firstLine="480"/>
        <w:rPr>
          <w:rFonts w:ascii="宋体" w:hAnsi="宋体" w:hint="eastAsia"/>
          <w:sz w:val="24"/>
        </w:rPr>
      </w:pPr>
      <w:r w:rsidRPr="00755E54">
        <w:rPr>
          <w:rFonts w:ascii="宋体" w:hAnsi="宋体" w:hint="eastAsia"/>
          <w:sz w:val="24"/>
        </w:rPr>
        <w:t>光纤</w:t>
      </w:r>
      <w:r w:rsidRPr="00755E54">
        <w:rPr>
          <w:rFonts w:ascii="宋体" w:hAnsi="宋体"/>
          <w:sz w:val="24"/>
        </w:rPr>
        <w:t>是光通信</w:t>
      </w:r>
      <w:r w:rsidRPr="00755E54">
        <w:rPr>
          <w:rFonts w:ascii="宋体" w:hAnsi="宋体" w:hint="eastAsia"/>
          <w:sz w:val="24"/>
        </w:rPr>
        <w:t>传输</w:t>
      </w:r>
      <w:r w:rsidRPr="00755E54">
        <w:rPr>
          <w:rFonts w:ascii="宋体" w:hAnsi="宋体"/>
          <w:sz w:val="24"/>
        </w:rPr>
        <w:t>最重要的媒介，</w:t>
      </w:r>
      <w:r w:rsidRPr="00755E54">
        <w:rPr>
          <w:rFonts w:ascii="宋体" w:hAnsi="宋体" w:hint="eastAsia"/>
          <w:sz w:val="24"/>
        </w:rPr>
        <w:t>奠定了光通信的基石。</w:t>
      </w:r>
      <w:r w:rsidRPr="00755E54">
        <w:rPr>
          <w:rFonts w:ascii="宋体" w:hAnsi="宋体"/>
          <w:sz w:val="24"/>
        </w:rPr>
        <w:t>光纤光缆产业已成为国家可持续发展的战略性重要产业。</w:t>
      </w:r>
      <w:r>
        <w:rPr>
          <w:rFonts w:ascii="宋体" w:hAnsi="宋体" w:hint="eastAsia"/>
          <w:sz w:val="24"/>
        </w:rPr>
        <w:t>光纤</w:t>
      </w:r>
      <w:r w:rsidRPr="00DB21A0">
        <w:rPr>
          <w:rFonts w:ascii="宋体" w:hAnsi="宋体" w:hint="eastAsia"/>
          <w:sz w:val="24"/>
        </w:rPr>
        <w:t>预制棒作为母材，</w:t>
      </w:r>
      <w:r w:rsidRPr="00755E54">
        <w:rPr>
          <w:rFonts w:ascii="宋体" w:hAnsi="宋体" w:hint="eastAsia"/>
          <w:sz w:val="24"/>
        </w:rPr>
        <w:t>其制备技术含量高、生产难度大，</w:t>
      </w:r>
      <w:r w:rsidRPr="00DB21A0">
        <w:rPr>
          <w:rFonts w:ascii="宋体" w:hAnsi="宋体" w:hint="eastAsia"/>
          <w:sz w:val="24"/>
        </w:rPr>
        <w:t>是整个光纤产业的核心</w:t>
      </w:r>
      <w:r>
        <w:rPr>
          <w:rFonts w:ascii="宋体" w:hAnsi="宋体" w:hint="eastAsia"/>
          <w:sz w:val="24"/>
        </w:rPr>
        <w:t>。先进</w:t>
      </w:r>
      <w:r w:rsidRPr="000D274E">
        <w:rPr>
          <w:rFonts w:ascii="宋体" w:hAnsi="宋体" w:hint="eastAsia"/>
          <w:sz w:val="24"/>
        </w:rPr>
        <w:t>低成本制备预制棒技术</w:t>
      </w:r>
      <w:r>
        <w:rPr>
          <w:rFonts w:ascii="宋体" w:hAnsi="宋体" w:hint="eastAsia"/>
          <w:sz w:val="24"/>
        </w:rPr>
        <w:t>一直被欧美和日本企业控制</w:t>
      </w:r>
      <w:r w:rsidRPr="000D274E">
        <w:rPr>
          <w:rFonts w:ascii="宋体" w:hAnsi="宋体" w:hint="eastAsia"/>
          <w:sz w:val="24"/>
        </w:rPr>
        <w:t>，</w:t>
      </w:r>
      <w:r>
        <w:rPr>
          <w:rFonts w:ascii="宋体" w:hAnsi="宋体" w:hint="eastAsia"/>
          <w:sz w:val="24"/>
        </w:rPr>
        <w:t>进而垄断</w:t>
      </w:r>
      <w:r w:rsidRPr="000D274E">
        <w:rPr>
          <w:rFonts w:ascii="宋体" w:hAnsi="宋体" w:hint="eastAsia"/>
          <w:sz w:val="24"/>
        </w:rPr>
        <w:t>产业链上游预制棒市场</w:t>
      </w:r>
      <w:r>
        <w:rPr>
          <w:rFonts w:ascii="宋体" w:hAnsi="宋体" w:hint="eastAsia"/>
          <w:sz w:val="24"/>
        </w:rPr>
        <w:t>，</w:t>
      </w:r>
      <w:r w:rsidRPr="000D274E">
        <w:rPr>
          <w:rFonts w:ascii="宋体" w:hAnsi="宋体"/>
          <w:sz w:val="24"/>
        </w:rPr>
        <w:t>2010年</w:t>
      </w:r>
      <w:r>
        <w:rPr>
          <w:rFonts w:ascii="宋体" w:hAnsi="宋体" w:hint="eastAsia"/>
          <w:sz w:val="24"/>
        </w:rPr>
        <w:t>以</w:t>
      </w:r>
      <w:r w:rsidRPr="000D274E">
        <w:rPr>
          <w:rFonts w:ascii="宋体" w:hAnsi="宋体"/>
          <w:sz w:val="24"/>
        </w:rPr>
        <w:t>前中国光纤预制棒需求的70%以上依靠进口</w:t>
      </w:r>
      <w:r>
        <w:rPr>
          <w:rFonts w:ascii="宋体" w:hAnsi="宋体" w:hint="eastAsia"/>
          <w:sz w:val="24"/>
        </w:rPr>
        <w:t>。本项目在国家工业技术改造重点项目、湖北省信息产业发展专项等项目支持下，历</w:t>
      </w:r>
      <w:r w:rsidR="00F815D2">
        <w:rPr>
          <w:rFonts w:ascii="宋体" w:hAnsi="宋体" w:hint="eastAsia"/>
          <w:sz w:val="24"/>
        </w:rPr>
        <w:t>经</w:t>
      </w:r>
      <w:r>
        <w:rPr>
          <w:rFonts w:ascii="宋体" w:hAnsi="宋体" w:hint="eastAsia"/>
          <w:sz w:val="24"/>
        </w:rPr>
        <w:t>多年自主创新</w:t>
      </w:r>
      <w:r w:rsidRPr="0033056C">
        <w:rPr>
          <w:rFonts w:ascii="宋体" w:hAnsi="宋体" w:hint="eastAsia"/>
          <w:sz w:val="24"/>
        </w:rPr>
        <w:t>，</w:t>
      </w:r>
      <w:r>
        <w:rPr>
          <w:rFonts w:ascii="宋体" w:hAnsi="宋体" w:hint="eastAsia"/>
          <w:sz w:val="24"/>
        </w:rPr>
        <w:t>开发出具有完全知识产权的行业先进的高效低成本VAD制备预制棒工艺平台，</w:t>
      </w:r>
      <w:r w:rsidRPr="00755E54">
        <w:rPr>
          <w:rFonts w:ascii="宋体" w:hAnsi="宋体" w:hint="eastAsia"/>
          <w:sz w:val="24"/>
        </w:rPr>
        <w:t>主要技术创新点如下：</w:t>
      </w:r>
      <w:r>
        <w:rPr>
          <w:rFonts w:ascii="宋体" w:hAnsi="宋体"/>
          <w:sz w:val="24"/>
        </w:rPr>
        <w:t xml:space="preserve"> </w:t>
      </w:r>
    </w:p>
    <w:p w:rsidR="000F184D" w:rsidRDefault="000F184D" w:rsidP="000F184D">
      <w:pPr>
        <w:numPr>
          <w:ilvl w:val="0"/>
          <w:numId w:val="2"/>
        </w:numPr>
        <w:spacing w:line="360" w:lineRule="exact"/>
        <w:rPr>
          <w:rFonts w:ascii="宋体" w:hAnsi="宋体"/>
          <w:sz w:val="24"/>
        </w:rPr>
      </w:pPr>
      <w:r w:rsidRPr="004766A6">
        <w:rPr>
          <w:rFonts w:ascii="宋体" w:hAnsi="宋体" w:hint="eastAsia"/>
          <w:sz w:val="24"/>
        </w:rPr>
        <w:t>实现行业领先的大尺寸预制棒制备平台，</w:t>
      </w:r>
      <w:r w:rsidRPr="005C339C">
        <w:rPr>
          <w:rFonts w:ascii="宋体" w:hAnsi="宋体"/>
          <w:sz w:val="24"/>
        </w:rPr>
        <w:t>长飞VAD工艺平台具有</w:t>
      </w:r>
      <w:r w:rsidRPr="004766A6">
        <w:rPr>
          <w:rFonts w:ascii="宋体" w:hAnsi="宋体" w:hint="eastAsia"/>
          <w:sz w:val="24"/>
        </w:rPr>
        <w:t>行业</w:t>
      </w:r>
      <w:r w:rsidRPr="005C339C">
        <w:rPr>
          <w:rFonts w:ascii="宋体" w:hAnsi="宋体"/>
          <w:sz w:val="24"/>
        </w:rPr>
        <w:t>先进的生产效率，可一次性生产6m长芯棒，配套形成</w:t>
      </w:r>
      <w:r w:rsidRPr="004766A6">
        <w:rPr>
          <w:rFonts w:ascii="宋体" w:hAnsi="宋体" w:hint="eastAsia"/>
          <w:sz w:val="24"/>
        </w:rPr>
        <w:t>当前行业最大的</w:t>
      </w:r>
      <w:r w:rsidRPr="005C339C">
        <w:rPr>
          <w:rFonts w:ascii="宋体" w:hAnsi="宋体"/>
          <w:sz w:val="24"/>
        </w:rPr>
        <w:t>2根220mm×3M VAD-RIC预制棒，或3根180mm×2M VAD-OVD预制棒。高性能的技术平台实现了低成本的预制棒生产，从而获得匹敌日美企业的竞争</w:t>
      </w:r>
      <w:r w:rsidRPr="004766A6">
        <w:rPr>
          <w:rFonts w:ascii="宋体" w:hAnsi="宋体" w:hint="eastAsia"/>
          <w:sz w:val="24"/>
        </w:rPr>
        <w:t>能力</w:t>
      </w:r>
      <w:r w:rsidRPr="005C339C">
        <w:rPr>
          <w:rFonts w:ascii="宋体" w:hAnsi="宋体"/>
          <w:sz w:val="24"/>
        </w:rPr>
        <w:t>。</w:t>
      </w:r>
    </w:p>
    <w:p w:rsidR="000F184D" w:rsidRPr="004D0F38" w:rsidRDefault="000F184D" w:rsidP="000F184D">
      <w:pPr>
        <w:numPr>
          <w:ilvl w:val="0"/>
          <w:numId w:val="2"/>
        </w:numPr>
        <w:spacing w:line="360" w:lineRule="exact"/>
        <w:rPr>
          <w:rFonts w:ascii="宋体" w:hAnsi="宋体"/>
          <w:sz w:val="24"/>
        </w:rPr>
      </w:pPr>
      <w:r w:rsidRPr="004D0F38">
        <w:rPr>
          <w:rFonts w:ascii="宋体" w:hAnsi="宋体" w:hint="eastAsia"/>
          <w:sz w:val="24"/>
        </w:rPr>
        <w:t>长飞</w:t>
      </w:r>
      <w:r w:rsidRPr="004D0F38">
        <w:rPr>
          <w:rFonts w:ascii="宋体" w:hAnsi="宋体"/>
          <w:sz w:val="24"/>
        </w:rPr>
        <w:t>VAD沉积</w:t>
      </w:r>
      <w:r w:rsidRPr="004D0F38">
        <w:rPr>
          <w:rFonts w:ascii="宋体" w:hAnsi="宋体" w:hint="eastAsia"/>
          <w:sz w:val="24"/>
        </w:rPr>
        <w:t>国内首创</w:t>
      </w:r>
      <w:r w:rsidRPr="004D0F38">
        <w:rPr>
          <w:rFonts w:ascii="宋体" w:hAnsi="宋体"/>
          <w:sz w:val="24"/>
        </w:rPr>
        <w:t>采用金属喷灯组，较日本企业普遍使用的玻璃喷灯，有更好的工艺一致性和性能稳定性，并实现了喷灯设计和制造的完全国产化。</w:t>
      </w:r>
    </w:p>
    <w:p w:rsidR="000F184D" w:rsidRPr="004766A6" w:rsidRDefault="000F184D" w:rsidP="000F184D">
      <w:pPr>
        <w:numPr>
          <w:ilvl w:val="0"/>
          <w:numId w:val="2"/>
        </w:numPr>
        <w:spacing w:line="360" w:lineRule="exact"/>
        <w:rPr>
          <w:rFonts w:ascii="宋体" w:hAnsi="宋体"/>
          <w:sz w:val="24"/>
        </w:rPr>
      </w:pPr>
      <w:r>
        <w:rPr>
          <w:rFonts w:ascii="宋体" w:hAnsi="宋体" w:hint="eastAsia"/>
          <w:sz w:val="24"/>
        </w:rPr>
        <w:t>自</w:t>
      </w:r>
      <w:r w:rsidRPr="00D535D7">
        <w:rPr>
          <w:rFonts w:ascii="宋体" w:hAnsi="宋体" w:hint="eastAsia"/>
          <w:sz w:val="24"/>
        </w:rPr>
        <w:t>主开发行业先进的高沉积速率沉积机床、高效烧结机床和自适应闭环控制芯棒精密拉伸塔，</w:t>
      </w:r>
      <w:r w:rsidRPr="00D535D7">
        <w:rPr>
          <w:rFonts w:ascii="宋体" w:hAnsi="宋体"/>
          <w:sz w:val="24"/>
        </w:rPr>
        <w:t>实现了原材料全部国产</w:t>
      </w:r>
      <w:r w:rsidRPr="00D535D7">
        <w:rPr>
          <w:rFonts w:ascii="宋体" w:hAnsi="宋体" w:hint="eastAsia"/>
          <w:sz w:val="24"/>
        </w:rPr>
        <w:t>化</w:t>
      </w:r>
      <w:r>
        <w:rPr>
          <w:rFonts w:ascii="宋体" w:hAnsi="宋体"/>
          <w:sz w:val="24"/>
        </w:rPr>
        <w:t>，有效降低</w:t>
      </w:r>
      <w:r w:rsidRPr="00D535D7">
        <w:rPr>
          <w:rFonts w:ascii="宋体" w:hAnsi="宋体"/>
          <w:sz w:val="24"/>
        </w:rPr>
        <w:t>原材料成本</w:t>
      </w:r>
      <w:r w:rsidRPr="00D535D7">
        <w:rPr>
          <w:rFonts w:ascii="宋体" w:hAnsi="宋体" w:hint="eastAsia"/>
          <w:sz w:val="24"/>
        </w:rPr>
        <w:t>；</w:t>
      </w:r>
    </w:p>
    <w:p w:rsidR="000F184D" w:rsidRPr="00D535D7" w:rsidRDefault="000F184D" w:rsidP="000F184D">
      <w:pPr>
        <w:numPr>
          <w:ilvl w:val="0"/>
          <w:numId w:val="2"/>
        </w:numPr>
        <w:spacing w:line="360" w:lineRule="exact"/>
        <w:rPr>
          <w:rFonts w:ascii="宋体" w:hAnsi="宋体"/>
          <w:sz w:val="24"/>
        </w:rPr>
      </w:pPr>
      <w:r w:rsidRPr="00D535D7">
        <w:rPr>
          <w:rFonts w:ascii="宋体" w:hAnsi="宋体" w:hint="eastAsia"/>
          <w:sz w:val="24"/>
        </w:rPr>
        <w:t>基于VAD平台，国际首创采用等离子喷射的方式进行在线深掺氟技术，实现一次沉积形成带</w:t>
      </w:r>
      <w:r>
        <w:rPr>
          <w:rFonts w:ascii="宋体" w:hAnsi="宋体" w:hint="eastAsia"/>
          <w:sz w:val="24"/>
        </w:rPr>
        <w:t>深</w:t>
      </w:r>
      <w:r w:rsidRPr="00D535D7">
        <w:rPr>
          <w:rFonts w:ascii="宋体" w:hAnsi="宋体" w:hint="eastAsia"/>
          <w:sz w:val="24"/>
        </w:rPr>
        <w:t>下陷包层剖面的弯曲不敏感光纤结构，</w:t>
      </w:r>
      <w:r>
        <w:rPr>
          <w:rFonts w:ascii="宋体" w:hAnsi="宋体" w:hint="eastAsia"/>
          <w:sz w:val="24"/>
        </w:rPr>
        <w:t>形成了G657系列产品；同时采用</w:t>
      </w:r>
      <w:r w:rsidRPr="00D535D7">
        <w:rPr>
          <w:rFonts w:ascii="宋体" w:hAnsi="宋体" w:hint="eastAsia"/>
          <w:sz w:val="24"/>
        </w:rPr>
        <w:t>芯包Ge</w:t>
      </w:r>
      <w:r>
        <w:rPr>
          <w:rFonts w:ascii="宋体" w:hAnsi="宋体" w:hint="eastAsia"/>
          <w:sz w:val="24"/>
        </w:rPr>
        <w:t>/</w:t>
      </w:r>
      <w:r w:rsidRPr="00D535D7">
        <w:rPr>
          <w:rFonts w:ascii="宋体" w:hAnsi="宋体" w:hint="eastAsia"/>
          <w:sz w:val="24"/>
        </w:rPr>
        <w:t>F共掺技术，设计了</w:t>
      </w:r>
      <w:r>
        <w:rPr>
          <w:rFonts w:ascii="宋体" w:hAnsi="宋体" w:hint="eastAsia"/>
          <w:sz w:val="24"/>
        </w:rPr>
        <w:t>粘度匹配</w:t>
      </w:r>
      <w:r w:rsidRPr="00D535D7">
        <w:rPr>
          <w:rFonts w:ascii="宋体" w:hAnsi="宋体" w:hint="eastAsia"/>
          <w:sz w:val="24"/>
        </w:rPr>
        <w:t>低衰减G652/G654</w:t>
      </w:r>
      <w:r w:rsidR="00AA76B9">
        <w:rPr>
          <w:rFonts w:ascii="宋体" w:hAnsi="宋体" w:hint="eastAsia"/>
          <w:sz w:val="24"/>
        </w:rPr>
        <w:t>/G657</w:t>
      </w:r>
      <w:r w:rsidRPr="00D535D7">
        <w:rPr>
          <w:rFonts w:ascii="宋体" w:hAnsi="宋体" w:hint="eastAsia"/>
          <w:sz w:val="24"/>
        </w:rPr>
        <w:t>光纤</w:t>
      </w:r>
      <w:r>
        <w:rPr>
          <w:rFonts w:ascii="宋体" w:hAnsi="宋体" w:hint="eastAsia"/>
          <w:sz w:val="24"/>
        </w:rPr>
        <w:t>，其中G652光纤实现近90%低衰减比例</w:t>
      </w:r>
      <w:r w:rsidRPr="00D535D7">
        <w:rPr>
          <w:rFonts w:ascii="宋体" w:hAnsi="宋体" w:hint="eastAsia"/>
          <w:sz w:val="24"/>
        </w:rPr>
        <w:t>。</w:t>
      </w:r>
    </w:p>
    <w:p w:rsidR="00F83B0C" w:rsidRPr="00F83B0C" w:rsidRDefault="00F83B0C" w:rsidP="006D36EB">
      <w:pPr>
        <w:spacing w:line="300" w:lineRule="auto"/>
        <w:ind w:firstLineChars="200" w:firstLine="480"/>
        <w:rPr>
          <w:rFonts w:eastAsia="仿宋_GB2312"/>
          <w:b/>
          <w:sz w:val="28"/>
          <w:szCs w:val="28"/>
        </w:rPr>
      </w:pPr>
      <w:r w:rsidRPr="00F83B0C">
        <w:rPr>
          <w:rFonts w:ascii="宋体" w:hAnsi="宋体" w:hint="eastAsia"/>
          <w:sz w:val="24"/>
        </w:rPr>
        <w:t>项目申请发明专利12项，已授权4项；申请软件著作权2项。项目成果已实现了年产500吨大尺寸预制棒的规模化生产，打破了日本企业在高端VAD制棒技术上的垄断，广泛应用于国内外通信网络、海底光缆线路和电力通信干线等。近三年新增产值达6亿元，有力支撑了长飞公司成为全球第一大预制棒及光纤制造商，确立中国光纤行业在预制棒和光纤的产品性能、质量、成本上的国际竞争</w:t>
      </w:r>
      <w:r w:rsidRPr="00F83B0C">
        <w:rPr>
          <w:rFonts w:ascii="宋体" w:hAnsi="宋体" w:hint="eastAsia"/>
          <w:sz w:val="24"/>
        </w:rPr>
        <w:lastRenderedPageBreak/>
        <w:t>优势，有力的推动了光纤行业的技术进步和产业发展。</w:t>
      </w:r>
    </w:p>
    <w:p w:rsidR="00E27A33" w:rsidRDefault="00E27A33" w:rsidP="00ED197E">
      <w:pPr>
        <w:pStyle w:val="a6"/>
        <w:numPr>
          <w:ilvl w:val="0"/>
          <w:numId w:val="1"/>
        </w:numPr>
        <w:spacing w:line="560" w:lineRule="exact"/>
        <w:ind w:firstLineChars="0"/>
        <w:jc w:val="left"/>
        <w:rPr>
          <w:rFonts w:ascii="Times New Roman" w:eastAsia="仿宋_GB2312"/>
          <w:b/>
          <w:kern w:val="0"/>
          <w:sz w:val="28"/>
          <w:szCs w:val="28"/>
        </w:rPr>
      </w:pPr>
      <w:r>
        <w:rPr>
          <w:rFonts w:ascii="Times New Roman" w:eastAsia="仿宋_GB2312" w:hint="eastAsia"/>
          <w:b/>
          <w:kern w:val="0"/>
          <w:sz w:val="28"/>
          <w:szCs w:val="28"/>
        </w:rPr>
        <w:t>推广应用情况</w:t>
      </w:r>
    </w:p>
    <w:p w:rsidR="00ED197E" w:rsidRPr="00ED197E" w:rsidRDefault="00ED197E" w:rsidP="006D36EB">
      <w:pPr>
        <w:spacing w:line="300" w:lineRule="auto"/>
        <w:ind w:firstLineChars="200" w:firstLine="480"/>
        <w:rPr>
          <w:rFonts w:ascii="宋体" w:hAnsi="宋体"/>
          <w:sz w:val="24"/>
        </w:rPr>
      </w:pPr>
      <w:r w:rsidRPr="00ED197E">
        <w:rPr>
          <w:rFonts w:ascii="宋体" w:hAnsi="宋体" w:hint="eastAsia"/>
          <w:sz w:val="24"/>
        </w:rPr>
        <w:t>项目成果已在长飞光纤潜江有限公司实现了年产500吨大尺寸预制棒</w:t>
      </w:r>
      <w:r w:rsidR="00F244C1">
        <w:rPr>
          <w:rFonts w:ascii="宋体" w:hAnsi="宋体" w:hint="eastAsia"/>
          <w:sz w:val="24"/>
        </w:rPr>
        <w:t>规模化生产，</w:t>
      </w:r>
      <w:r w:rsidRPr="00ED197E">
        <w:rPr>
          <w:rFonts w:ascii="宋体" w:hAnsi="宋体" w:hint="eastAsia"/>
          <w:sz w:val="24"/>
        </w:rPr>
        <w:t>适</w:t>
      </w:r>
      <w:r w:rsidR="00F244C1">
        <w:rPr>
          <w:rFonts w:ascii="宋体" w:hAnsi="宋体" w:hint="eastAsia"/>
          <w:sz w:val="24"/>
        </w:rPr>
        <w:t>用</w:t>
      </w:r>
      <w:r w:rsidRPr="00ED197E">
        <w:rPr>
          <w:rFonts w:ascii="宋体" w:hAnsi="宋体" w:hint="eastAsia"/>
          <w:sz w:val="24"/>
        </w:rPr>
        <w:t>于常规G</w:t>
      </w:r>
      <w:r w:rsidRPr="00ED197E">
        <w:rPr>
          <w:rFonts w:ascii="宋体" w:hAnsi="宋体"/>
          <w:sz w:val="24"/>
        </w:rPr>
        <w:t>652D</w:t>
      </w:r>
      <w:r w:rsidRPr="00ED197E">
        <w:rPr>
          <w:rFonts w:ascii="宋体" w:hAnsi="宋体" w:hint="eastAsia"/>
          <w:sz w:val="24"/>
        </w:rPr>
        <w:t>和新型G</w:t>
      </w:r>
      <w:r w:rsidRPr="00ED197E">
        <w:rPr>
          <w:rFonts w:ascii="宋体" w:hAnsi="宋体"/>
          <w:sz w:val="24"/>
        </w:rPr>
        <w:t>652 LL</w:t>
      </w:r>
      <w:r w:rsidRPr="00ED197E">
        <w:rPr>
          <w:rFonts w:ascii="宋体" w:hAnsi="宋体" w:hint="eastAsia"/>
          <w:sz w:val="24"/>
        </w:rPr>
        <w:t>、G</w:t>
      </w:r>
      <w:r w:rsidRPr="00ED197E">
        <w:rPr>
          <w:rFonts w:ascii="宋体" w:hAnsi="宋体"/>
          <w:sz w:val="24"/>
        </w:rPr>
        <w:t>654 LL</w:t>
      </w:r>
      <w:r w:rsidRPr="00ED197E">
        <w:rPr>
          <w:rFonts w:ascii="宋体" w:hAnsi="宋体" w:hint="eastAsia"/>
          <w:sz w:val="24"/>
        </w:rPr>
        <w:t>、G657</w:t>
      </w:r>
      <w:r w:rsidRPr="00ED197E">
        <w:rPr>
          <w:rFonts w:ascii="宋体" w:hAnsi="宋体"/>
          <w:sz w:val="24"/>
        </w:rPr>
        <w:t xml:space="preserve"> </w:t>
      </w:r>
      <w:r w:rsidRPr="00ED197E">
        <w:rPr>
          <w:rFonts w:ascii="宋体" w:hAnsi="宋体" w:hint="eastAsia"/>
          <w:sz w:val="24"/>
        </w:rPr>
        <w:t>B3光纤的</w:t>
      </w:r>
      <w:r w:rsidR="00F244C1">
        <w:rPr>
          <w:rFonts w:ascii="宋体" w:hAnsi="宋体" w:hint="eastAsia"/>
          <w:sz w:val="24"/>
        </w:rPr>
        <w:t>连续</w:t>
      </w:r>
      <w:r w:rsidRPr="00ED197E">
        <w:rPr>
          <w:rFonts w:ascii="宋体" w:hAnsi="宋体" w:hint="eastAsia"/>
          <w:sz w:val="24"/>
        </w:rPr>
        <w:t>生产，广泛应用于国内外通信网络、海底光缆线路和电力通信干线等。长飞先进VAD工艺平台打破了日本企业在高端VAD制棒技术上的垄断，近三年新增</w:t>
      </w:r>
      <w:r w:rsidR="006D36EB">
        <w:rPr>
          <w:rFonts w:ascii="宋体" w:hAnsi="宋体" w:hint="eastAsia"/>
          <w:sz w:val="24"/>
        </w:rPr>
        <w:t>直接和间接经济效益</w:t>
      </w:r>
      <w:r w:rsidRPr="00ED197E">
        <w:rPr>
          <w:rFonts w:ascii="宋体" w:hAnsi="宋体" w:hint="eastAsia"/>
          <w:sz w:val="24"/>
        </w:rPr>
        <w:t>达6亿元，有力支撑了项目主持单位成为全球第一大预制棒及光纤制造商。长飞公司在行业内率先具备了制备平台和信息化系统自主开发和集成的能力，并于2015年荣获首批“智能制造试点示范企业”称号。</w:t>
      </w:r>
    </w:p>
    <w:p w:rsidR="00ED197E" w:rsidRPr="00ED197E" w:rsidRDefault="00ED197E" w:rsidP="006D36EB">
      <w:pPr>
        <w:spacing w:line="300" w:lineRule="auto"/>
        <w:ind w:firstLineChars="200" w:firstLine="480"/>
        <w:rPr>
          <w:rFonts w:ascii="宋体" w:hAnsi="宋体"/>
          <w:sz w:val="24"/>
        </w:rPr>
      </w:pPr>
      <w:r w:rsidRPr="00ED197E">
        <w:rPr>
          <w:rFonts w:ascii="宋体" w:hAnsi="宋体" w:hint="eastAsia"/>
          <w:sz w:val="24"/>
        </w:rPr>
        <w:t>项目的成功实施为中国光通信网络建设做出了开拓性贡献，在国际上有力的推动了光纤行业的技术进步和产业发展。</w:t>
      </w:r>
    </w:p>
    <w:p w:rsidR="00ED197E" w:rsidRPr="00ED197E" w:rsidRDefault="00ED197E" w:rsidP="006D36EB">
      <w:pPr>
        <w:pStyle w:val="a6"/>
        <w:spacing w:line="300" w:lineRule="auto"/>
        <w:ind w:left="720" w:firstLineChars="0" w:firstLine="0"/>
        <w:jc w:val="left"/>
        <w:rPr>
          <w:rFonts w:ascii="Times New Roman" w:eastAsia="仿宋_GB2312"/>
          <w:b/>
          <w:kern w:val="0"/>
          <w:sz w:val="28"/>
          <w:szCs w:val="28"/>
        </w:rPr>
      </w:pPr>
    </w:p>
    <w:p w:rsidR="00E27A33" w:rsidRDefault="00E27A33" w:rsidP="00E27A33">
      <w:pPr>
        <w:pStyle w:val="a6"/>
        <w:spacing w:line="560" w:lineRule="exact"/>
        <w:ind w:firstLineChars="0" w:firstLine="0"/>
        <w:jc w:val="left"/>
        <w:rPr>
          <w:rFonts w:ascii="Times New Roman" w:eastAsia="仿宋_GB2312"/>
          <w:b/>
          <w:kern w:val="0"/>
          <w:sz w:val="28"/>
          <w:szCs w:val="28"/>
        </w:rPr>
      </w:pPr>
      <w:r>
        <w:rPr>
          <w:rFonts w:ascii="Times New Roman" w:eastAsia="仿宋_GB2312" w:hint="eastAsia"/>
          <w:b/>
          <w:kern w:val="0"/>
          <w:sz w:val="28"/>
          <w:szCs w:val="28"/>
        </w:rPr>
        <w:t>五、</w:t>
      </w:r>
      <w:r w:rsidRPr="00E27A33">
        <w:rPr>
          <w:rFonts w:ascii="Times New Roman" w:eastAsia="仿宋_GB2312" w:hint="eastAsia"/>
          <w:b/>
          <w:kern w:val="0"/>
          <w:sz w:val="28"/>
          <w:szCs w:val="28"/>
        </w:rPr>
        <w:t>代表性论文专著目录</w:t>
      </w:r>
      <w:r w:rsidRPr="00E27A33">
        <w:rPr>
          <w:rFonts w:ascii="Times New Roman" w:eastAsia="仿宋_GB2312" w:hint="eastAsia"/>
          <w:b/>
          <w:kern w:val="0"/>
          <w:sz w:val="28"/>
          <w:szCs w:val="28"/>
        </w:rPr>
        <w:t>/</w:t>
      </w:r>
      <w:r w:rsidRPr="00E27A33">
        <w:rPr>
          <w:rFonts w:ascii="Times New Roman" w:eastAsia="仿宋_GB2312" w:hint="eastAsia"/>
          <w:b/>
          <w:kern w:val="0"/>
          <w:sz w:val="28"/>
          <w:szCs w:val="28"/>
        </w:rPr>
        <w:t>主要知识产权证</w:t>
      </w:r>
      <w:bookmarkStart w:id="1" w:name="_GoBack"/>
      <w:bookmarkEnd w:id="1"/>
      <w:r w:rsidRPr="00E27A33">
        <w:rPr>
          <w:rFonts w:ascii="Times New Roman" w:eastAsia="仿宋_GB2312" w:hint="eastAsia"/>
          <w:b/>
          <w:kern w:val="0"/>
          <w:sz w:val="28"/>
          <w:szCs w:val="28"/>
        </w:rPr>
        <w:t>明目录</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tblPr>
      <w:tblGrid>
        <w:gridCol w:w="283"/>
        <w:gridCol w:w="551"/>
        <w:gridCol w:w="1336"/>
        <w:gridCol w:w="666"/>
        <w:gridCol w:w="1596"/>
        <w:gridCol w:w="875"/>
        <w:gridCol w:w="686"/>
        <w:gridCol w:w="741"/>
        <w:gridCol w:w="1059"/>
        <w:gridCol w:w="569"/>
      </w:tblGrid>
      <w:tr w:rsidR="00AC231A" w:rsidRPr="000D1914" w:rsidTr="006D36EB">
        <w:trPr>
          <w:trHeight w:hRule="exact" w:val="963"/>
        </w:trPr>
        <w:tc>
          <w:tcPr>
            <w:tcW w:w="170" w:type="pct"/>
            <w:tcBorders>
              <w:righ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序号</w:t>
            </w:r>
          </w:p>
          <w:p w:rsidR="00AC231A" w:rsidRPr="000D1914" w:rsidRDefault="00AC231A" w:rsidP="00E70D09">
            <w:pPr>
              <w:jc w:val="center"/>
              <w:rPr>
                <w:sz w:val="18"/>
                <w:szCs w:val="18"/>
              </w:rPr>
            </w:pPr>
          </w:p>
        </w:tc>
        <w:tc>
          <w:tcPr>
            <w:tcW w:w="330" w:type="pct"/>
            <w:tcBorders>
              <w:lef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sz w:val="18"/>
                <w:szCs w:val="18"/>
              </w:rPr>
              <w:t>知识产</w:t>
            </w:r>
          </w:p>
          <w:p w:rsidR="00AC231A" w:rsidRPr="000D1914" w:rsidRDefault="00AC231A" w:rsidP="00E70D09">
            <w:pPr>
              <w:jc w:val="center"/>
              <w:rPr>
                <w:sz w:val="18"/>
                <w:szCs w:val="18"/>
              </w:rPr>
            </w:pPr>
            <w:r w:rsidRPr="000D1914">
              <w:rPr>
                <w:rFonts w:ascii="宋体" w:hAnsi="宋体"/>
                <w:sz w:val="18"/>
                <w:szCs w:val="18"/>
              </w:rPr>
              <w:t>权类别</w:t>
            </w:r>
          </w:p>
        </w:tc>
        <w:tc>
          <w:tcPr>
            <w:tcW w:w="799" w:type="pct"/>
            <w:tcBorders>
              <w:righ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知识产权具体</w:t>
            </w:r>
            <w:r w:rsidRPr="000D1914">
              <w:rPr>
                <w:rFonts w:ascii="宋体" w:hAnsi="宋体"/>
                <w:sz w:val="18"/>
                <w:szCs w:val="18"/>
              </w:rPr>
              <w:t>名称</w:t>
            </w:r>
          </w:p>
        </w:tc>
        <w:tc>
          <w:tcPr>
            <w:tcW w:w="398" w:type="pct"/>
            <w:tcBorders>
              <w:lef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sz w:val="18"/>
                <w:szCs w:val="18"/>
              </w:rPr>
              <w:t>国</w:t>
            </w:r>
            <w:r w:rsidRPr="000D1914">
              <w:rPr>
                <w:rFonts w:ascii="宋体" w:hAnsi="宋体" w:hint="eastAsia"/>
                <w:sz w:val="18"/>
                <w:szCs w:val="18"/>
              </w:rPr>
              <w:t>家</w:t>
            </w:r>
          </w:p>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sz w:val="18"/>
                <w:szCs w:val="18"/>
              </w:rPr>
              <w:t>（</w:t>
            </w:r>
            <w:r w:rsidRPr="000D1914">
              <w:rPr>
                <w:rFonts w:ascii="宋体" w:hAnsi="宋体" w:hint="eastAsia"/>
                <w:sz w:val="18"/>
                <w:szCs w:val="18"/>
              </w:rPr>
              <w:t>地</w:t>
            </w:r>
            <w:r w:rsidRPr="000D1914">
              <w:rPr>
                <w:rFonts w:ascii="宋体" w:hAnsi="宋体"/>
                <w:sz w:val="18"/>
                <w:szCs w:val="18"/>
              </w:rPr>
              <w:t>区）</w:t>
            </w:r>
          </w:p>
        </w:tc>
        <w:tc>
          <w:tcPr>
            <w:tcW w:w="954" w:type="pct"/>
            <w:tcBorders>
              <w:righ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授权号</w:t>
            </w:r>
          </w:p>
        </w:tc>
        <w:tc>
          <w:tcPr>
            <w:tcW w:w="523" w:type="pct"/>
            <w:tcBorders>
              <w:lef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授权日期</w:t>
            </w:r>
          </w:p>
        </w:tc>
        <w:tc>
          <w:tcPr>
            <w:tcW w:w="410" w:type="pct"/>
            <w:tcBorders>
              <w:righ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证书编号</w:t>
            </w:r>
          </w:p>
        </w:tc>
        <w:tc>
          <w:tcPr>
            <w:tcW w:w="443" w:type="pct"/>
            <w:tcBorders>
              <w:left w:val="single" w:sz="4" w:space="0" w:color="auto"/>
              <w:righ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权利人</w:t>
            </w:r>
          </w:p>
        </w:tc>
        <w:tc>
          <w:tcPr>
            <w:tcW w:w="633" w:type="pct"/>
            <w:tcBorders>
              <w:left w:val="single" w:sz="4" w:space="0" w:color="auto"/>
              <w:righ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发明人</w:t>
            </w:r>
          </w:p>
        </w:tc>
        <w:tc>
          <w:tcPr>
            <w:tcW w:w="340" w:type="pct"/>
            <w:tcBorders>
              <w:left w:val="single" w:sz="4" w:space="0" w:color="auto"/>
            </w:tcBorders>
            <w:vAlign w:val="center"/>
          </w:tcPr>
          <w:p w:rsidR="00AC231A" w:rsidRPr="000D1914" w:rsidRDefault="00AC231A" w:rsidP="00E70D09">
            <w:pPr>
              <w:pStyle w:val="a6"/>
              <w:spacing w:line="390" w:lineRule="exact"/>
              <w:ind w:firstLineChars="0" w:firstLine="0"/>
              <w:jc w:val="center"/>
              <w:rPr>
                <w:rFonts w:ascii="宋体" w:hAnsi="宋体"/>
                <w:sz w:val="18"/>
                <w:szCs w:val="18"/>
              </w:rPr>
            </w:pPr>
            <w:r w:rsidRPr="000D1914">
              <w:rPr>
                <w:rFonts w:ascii="宋体" w:hAnsi="宋体" w:hint="eastAsia"/>
                <w:sz w:val="18"/>
                <w:szCs w:val="18"/>
              </w:rPr>
              <w:t>有效状态</w:t>
            </w:r>
          </w:p>
        </w:tc>
      </w:tr>
      <w:tr w:rsidR="00AC231A" w:rsidRPr="000D1914" w:rsidTr="006D36EB">
        <w:tc>
          <w:tcPr>
            <w:tcW w:w="170" w:type="pct"/>
            <w:tcBorders>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bookmarkStart w:id="2" w:name="专利情况"/>
            <w:bookmarkEnd w:id="2"/>
            <w:r w:rsidRPr="000D1914">
              <w:rPr>
                <w:rFonts w:ascii="宋体" w:hAnsi="宋体" w:hint="eastAsia"/>
                <w:sz w:val="18"/>
                <w:szCs w:val="18"/>
              </w:rPr>
              <w:t>1</w:t>
            </w:r>
          </w:p>
        </w:tc>
        <w:tc>
          <w:tcPr>
            <w:tcW w:w="330"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发明专利</w:t>
            </w:r>
          </w:p>
        </w:tc>
        <w:tc>
          <w:tcPr>
            <w:tcW w:w="799" w:type="pct"/>
            <w:tcBorders>
              <w:bottom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hint="eastAsia"/>
                <w:kern w:val="0"/>
                <w:sz w:val="22"/>
                <w:szCs w:val="22"/>
              </w:rPr>
              <w:t>一种光纤预制棒的垂直拉伸方法及设备</w:t>
            </w:r>
          </w:p>
        </w:tc>
        <w:tc>
          <w:tcPr>
            <w:tcW w:w="398" w:type="pct"/>
            <w:tcBorders>
              <w:left w:val="single" w:sz="4" w:space="0" w:color="auto"/>
              <w:bottom w:val="single" w:sz="4" w:space="0" w:color="auto"/>
            </w:tcBorders>
            <w:vAlign w:val="center"/>
          </w:tcPr>
          <w:p w:rsidR="00AC231A" w:rsidRPr="000D1914" w:rsidRDefault="00AC231A" w:rsidP="00E70D09">
            <w:pPr>
              <w:rPr>
                <w:rFonts w:ascii="宋体" w:hAnsi="宋体"/>
                <w:sz w:val="18"/>
                <w:szCs w:val="18"/>
              </w:rPr>
            </w:pPr>
            <w:r w:rsidRPr="000D1914">
              <w:rPr>
                <w:rFonts w:ascii="宋体" w:hAnsi="宋体" w:hint="eastAsia"/>
                <w:sz w:val="18"/>
                <w:szCs w:val="18"/>
              </w:rPr>
              <w:t>中国</w:t>
            </w:r>
          </w:p>
        </w:tc>
        <w:tc>
          <w:tcPr>
            <w:tcW w:w="954" w:type="pct"/>
            <w:tcBorders>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7D5FCC">
              <w:rPr>
                <w:rFonts w:ascii="宋体" w:hAnsi="宋体" w:cs="宋体"/>
                <w:kern w:val="0"/>
                <w:sz w:val="22"/>
                <w:szCs w:val="22"/>
              </w:rPr>
              <w:t>201210113806.2</w:t>
            </w:r>
          </w:p>
        </w:tc>
        <w:tc>
          <w:tcPr>
            <w:tcW w:w="523"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sz w:val="18"/>
                <w:szCs w:val="18"/>
              </w:rPr>
              <w:t>2014-12-3</w:t>
            </w:r>
          </w:p>
        </w:tc>
        <w:tc>
          <w:tcPr>
            <w:tcW w:w="410" w:type="pct"/>
            <w:tcBorders>
              <w:bottom w:val="single" w:sz="4" w:space="0" w:color="auto"/>
              <w:right w:val="single" w:sz="4" w:space="0" w:color="auto"/>
            </w:tcBorders>
            <w:shd w:val="clear" w:color="auto" w:fill="auto"/>
            <w:vAlign w:val="center"/>
          </w:tcPr>
          <w:p w:rsidR="00AC231A" w:rsidRPr="000D1914" w:rsidRDefault="006D36EB" w:rsidP="00E70D09">
            <w:pPr>
              <w:jc w:val="center"/>
              <w:rPr>
                <w:rFonts w:ascii="宋体" w:hAnsi="宋体"/>
                <w:sz w:val="18"/>
                <w:szCs w:val="18"/>
              </w:rPr>
            </w:pPr>
            <w:r>
              <w:rPr>
                <w:rFonts w:ascii="宋体" w:hAnsi="宋体" w:hint="eastAsia"/>
                <w:sz w:val="18"/>
                <w:szCs w:val="18"/>
              </w:rPr>
              <w:t>1533831</w:t>
            </w:r>
          </w:p>
        </w:tc>
        <w:tc>
          <w:tcPr>
            <w:tcW w:w="443" w:type="pct"/>
            <w:tcBorders>
              <w:left w:val="single" w:sz="4" w:space="0" w:color="auto"/>
              <w:bottom w:val="single" w:sz="4" w:space="0" w:color="auto"/>
              <w:right w:val="single" w:sz="4" w:space="0" w:color="auto"/>
            </w:tcBorders>
            <w:shd w:val="clear" w:color="auto" w:fill="auto"/>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长飞光纤光缆股份有限公司</w:t>
            </w:r>
          </w:p>
        </w:tc>
        <w:tc>
          <w:tcPr>
            <w:tcW w:w="633" w:type="pct"/>
            <w:tcBorders>
              <w:left w:val="single" w:sz="4" w:space="0" w:color="auto"/>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hint="eastAsia"/>
                <w:sz w:val="18"/>
                <w:szCs w:val="18"/>
              </w:rPr>
              <w:t>张文俊，向和军，吴仪温，王瑞春，顾立新</w:t>
            </w:r>
          </w:p>
        </w:tc>
        <w:tc>
          <w:tcPr>
            <w:tcW w:w="340"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有权</w:t>
            </w:r>
          </w:p>
        </w:tc>
      </w:tr>
      <w:tr w:rsidR="00AC231A" w:rsidRPr="000D1914" w:rsidTr="006D36EB">
        <w:tc>
          <w:tcPr>
            <w:tcW w:w="170" w:type="pct"/>
            <w:tcBorders>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2</w:t>
            </w:r>
          </w:p>
        </w:tc>
        <w:tc>
          <w:tcPr>
            <w:tcW w:w="330"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软件著作权</w:t>
            </w:r>
          </w:p>
        </w:tc>
        <w:tc>
          <w:tcPr>
            <w:tcW w:w="799" w:type="pct"/>
            <w:tcBorders>
              <w:bottom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hint="eastAsia"/>
                <w:kern w:val="0"/>
                <w:sz w:val="22"/>
                <w:szCs w:val="22"/>
              </w:rPr>
              <w:t>一种大规格光纤预制棒的制备方法</w:t>
            </w:r>
          </w:p>
        </w:tc>
        <w:tc>
          <w:tcPr>
            <w:tcW w:w="398" w:type="pct"/>
            <w:tcBorders>
              <w:left w:val="single" w:sz="4" w:space="0" w:color="auto"/>
              <w:bottom w:val="single" w:sz="4" w:space="0" w:color="auto"/>
            </w:tcBorders>
          </w:tcPr>
          <w:p w:rsidR="00AC231A" w:rsidRPr="000D1914" w:rsidRDefault="00AC231A" w:rsidP="00E70D09">
            <w:pPr>
              <w:rPr>
                <w:rFonts w:ascii="宋体" w:hAnsi="宋体"/>
                <w:sz w:val="18"/>
                <w:szCs w:val="18"/>
              </w:rPr>
            </w:pPr>
            <w:r w:rsidRPr="000D1914">
              <w:rPr>
                <w:rFonts w:ascii="宋体" w:hAnsi="宋体" w:hint="eastAsia"/>
                <w:sz w:val="18"/>
                <w:szCs w:val="18"/>
              </w:rPr>
              <w:t>中国</w:t>
            </w:r>
          </w:p>
        </w:tc>
        <w:tc>
          <w:tcPr>
            <w:tcW w:w="954" w:type="pct"/>
            <w:tcBorders>
              <w:bottom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kern w:val="0"/>
                <w:sz w:val="22"/>
                <w:szCs w:val="22"/>
              </w:rPr>
              <w:t>201210271914.2</w:t>
            </w:r>
          </w:p>
        </w:tc>
        <w:tc>
          <w:tcPr>
            <w:tcW w:w="523"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sz w:val="18"/>
                <w:szCs w:val="18"/>
              </w:rPr>
              <w:t>2015-4-8</w:t>
            </w:r>
          </w:p>
        </w:tc>
        <w:tc>
          <w:tcPr>
            <w:tcW w:w="410" w:type="pct"/>
            <w:tcBorders>
              <w:bottom w:val="single" w:sz="4" w:space="0" w:color="auto"/>
              <w:right w:val="single" w:sz="4" w:space="0" w:color="auto"/>
            </w:tcBorders>
            <w:shd w:val="clear" w:color="auto" w:fill="auto"/>
            <w:vAlign w:val="center"/>
          </w:tcPr>
          <w:p w:rsidR="00AC231A" w:rsidRPr="000D1914" w:rsidRDefault="006D36EB" w:rsidP="00E70D09">
            <w:pPr>
              <w:jc w:val="center"/>
              <w:rPr>
                <w:rFonts w:ascii="宋体" w:hAnsi="宋体"/>
                <w:sz w:val="18"/>
                <w:szCs w:val="18"/>
              </w:rPr>
            </w:pPr>
            <w:r>
              <w:rPr>
                <w:rFonts w:ascii="宋体" w:hAnsi="宋体" w:hint="eastAsia"/>
                <w:sz w:val="18"/>
                <w:szCs w:val="18"/>
              </w:rPr>
              <w:t>1624150</w:t>
            </w:r>
          </w:p>
        </w:tc>
        <w:tc>
          <w:tcPr>
            <w:tcW w:w="443" w:type="pct"/>
            <w:tcBorders>
              <w:left w:val="single" w:sz="4" w:space="0" w:color="auto"/>
              <w:bottom w:val="single" w:sz="4" w:space="0" w:color="auto"/>
              <w:right w:val="single" w:sz="4" w:space="0" w:color="auto"/>
            </w:tcBorders>
            <w:shd w:val="clear" w:color="auto" w:fill="auto"/>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长飞光纤光缆股份有限公司</w:t>
            </w:r>
          </w:p>
        </w:tc>
        <w:tc>
          <w:tcPr>
            <w:tcW w:w="633" w:type="pct"/>
            <w:tcBorders>
              <w:left w:val="single" w:sz="4" w:space="0" w:color="auto"/>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hint="eastAsia"/>
                <w:sz w:val="18"/>
                <w:szCs w:val="18"/>
              </w:rPr>
              <w:t>曹蓓蓓，倪先元，渠驰，罗杰</w:t>
            </w:r>
          </w:p>
        </w:tc>
        <w:tc>
          <w:tcPr>
            <w:tcW w:w="340"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有权</w:t>
            </w:r>
          </w:p>
        </w:tc>
      </w:tr>
      <w:tr w:rsidR="00AC231A" w:rsidRPr="000D1914" w:rsidTr="006D36EB">
        <w:tc>
          <w:tcPr>
            <w:tcW w:w="170" w:type="pct"/>
            <w:tcBorders>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3</w:t>
            </w:r>
          </w:p>
        </w:tc>
        <w:tc>
          <w:tcPr>
            <w:tcW w:w="330"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软件著作权</w:t>
            </w:r>
          </w:p>
        </w:tc>
        <w:tc>
          <w:tcPr>
            <w:tcW w:w="799" w:type="pct"/>
            <w:tcBorders>
              <w:bottom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hint="eastAsia"/>
                <w:kern w:val="0"/>
                <w:sz w:val="22"/>
                <w:szCs w:val="22"/>
              </w:rPr>
              <w:t>一种管外法制造光纤预制棒的装置和方法</w:t>
            </w:r>
          </w:p>
        </w:tc>
        <w:tc>
          <w:tcPr>
            <w:tcW w:w="398" w:type="pct"/>
            <w:tcBorders>
              <w:left w:val="single" w:sz="4" w:space="0" w:color="auto"/>
              <w:bottom w:val="single" w:sz="4" w:space="0" w:color="auto"/>
            </w:tcBorders>
          </w:tcPr>
          <w:p w:rsidR="00AC231A" w:rsidRPr="000D1914" w:rsidRDefault="00AC231A" w:rsidP="00E70D09">
            <w:pPr>
              <w:rPr>
                <w:rFonts w:ascii="宋体" w:hAnsi="宋体"/>
                <w:sz w:val="18"/>
                <w:szCs w:val="18"/>
              </w:rPr>
            </w:pPr>
            <w:r w:rsidRPr="000D1914">
              <w:rPr>
                <w:rFonts w:ascii="宋体" w:hAnsi="宋体" w:hint="eastAsia"/>
                <w:sz w:val="18"/>
                <w:szCs w:val="18"/>
              </w:rPr>
              <w:t>中国</w:t>
            </w:r>
          </w:p>
        </w:tc>
        <w:tc>
          <w:tcPr>
            <w:tcW w:w="954" w:type="pct"/>
            <w:tcBorders>
              <w:bottom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kern w:val="0"/>
                <w:sz w:val="22"/>
                <w:szCs w:val="22"/>
              </w:rPr>
              <w:t>201310543323.0</w:t>
            </w:r>
          </w:p>
        </w:tc>
        <w:tc>
          <w:tcPr>
            <w:tcW w:w="523"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sz w:val="18"/>
                <w:szCs w:val="18"/>
              </w:rPr>
              <w:t>2016-8-31</w:t>
            </w:r>
          </w:p>
        </w:tc>
        <w:tc>
          <w:tcPr>
            <w:tcW w:w="410" w:type="pct"/>
            <w:tcBorders>
              <w:bottom w:val="single" w:sz="4" w:space="0" w:color="auto"/>
              <w:right w:val="single" w:sz="4" w:space="0" w:color="auto"/>
            </w:tcBorders>
            <w:shd w:val="clear" w:color="auto" w:fill="auto"/>
            <w:vAlign w:val="center"/>
          </w:tcPr>
          <w:p w:rsidR="00AC231A" w:rsidRPr="000D1914" w:rsidRDefault="006D36EB" w:rsidP="00E70D09">
            <w:pPr>
              <w:jc w:val="center"/>
              <w:rPr>
                <w:rFonts w:ascii="宋体" w:hAnsi="宋体"/>
                <w:sz w:val="18"/>
                <w:szCs w:val="18"/>
              </w:rPr>
            </w:pPr>
            <w:r>
              <w:rPr>
                <w:rFonts w:ascii="宋体" w:hAnsi="宋体" w:hint="eastAsia"/>
                <w:sz w:val="18"/>
                <w:szCs w:val="18"/>
              </w:rPr>
              <w:t>2217421</w:t>
            </w:r>
          </w:p>
        </w:tc>
        <w:tc>
          <w:tcPr>
            <w:tcW w:w="443" w:type="pct"/>
            <w:tcBorders>
              <w:left w:val="single" w:sz="4" w:space="0" w:color="auto"/>
              <w:bottom w:val="single" w:sz="4" w:space="0" w:color="auto"/>
              <w:right w:val="single" w:sz="4" w:space="0" w:color="auto"/>
            </w:tcBorders>
            <w:shd w:val="clear" w:color="auto" w:fill="auto"/>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长飞光纤光缆股份有限公司</w:t>
            </w:r>
          </w:p>
        </w:tc>
        <w:tc>
          <w:tcPr>
            <w:tcW w:w="633" w:type="pct"/>
            <w:tcBorders>
              <w:left w:val="single" w:sz="4" w:space="0" w:color="auto"/>
              <w:bottom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hint="eastAsia"/>
                <w:sz w:val="18"/>
                <w:szCs w:val="18"/>
              </w:rPr>
              <w:t>渠驰，张宏胜，罗杰，顾立新，曹蓓蓓</w:t>
            </w:r>
          </w:p>
        </w:tc>
        <w:tc>
          <w:tcPr>
            <w:tcW w:w="340" w:type="pct"/>
            <w:tcBorders>
              <w:left w:val="single" w:sz="4" w:space="0" w:color="auto"/>
              <w:bottom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有权</w:t>
            </w:r>
          </w:p>
        </w:tc>
      </w:tr>
      <w:tr w:rsidR="00AC231A" w:rsidRPr="000D1914" w:rsidTr="006D36EB">
        <w:tc>
          <w:tcPr>
            <w:tcW w:w="170" w:type="pct"/>
            <w:tcBorders>
              <w:top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4</w:t>
            </w:r>
          </w:p>
        </w:tc>
        <w:tc>
          <w:tcPr>
            <w:tcW w:w="330" w:type="pct"/>
            <w:tcBorders>
              <w:top w:val="single" w:sz="4" w:space="0" w:color="auto"/>
              <w:lef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发明专利</w:t>
            </w:r>
          </w:p>
        </w:tc>
        <w:tc>
          <w:tcPr>
            <w:tcW w:w="799" w:type="pct"/>
            <w:tcBorders>
              <w:top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hint="eastAsia"/>
                <w:kern w:val="0"/>
                <w:sz w:val="22"/>
                <w:szCs w:val="22"/>
              </w:rPr>
              <w:t>一种光纤预制棒拉伸塔</w:t>
            </w:r>
          </w:p>
        </w:tc>
        <w:tc>
          <w:tcPr>
            <w:tcW w:w="398" w:type="pct"/>
            <w:tcBorders>
              <w:top w:val="single" w:sz="4" w:space="0" w:color="auto"/>
              <w:left w:val="single" w:sz="4" w:space="0" w:color="auto"/>
            </w:tcBorders>
          </w:tcPr>
          <w:p w:rsidR="00AC231A" w:rsidRPr="000D1914" w:rsidRDefault="00AC231A" w:rsidP="00E70D09">
            <w:pPr>
              <w:rPr>
                <w:rFonts w:ascii="宋体" w:hAnsi="宋体"/>
                <w:sz w:val="18"/>
                <w:szCs w:val="18"/>
              </w:rPr>
            </w:pPr>
            <w:r w:rsidRPr="000D1914">
              <w:rPr>
                <w:rFonts w:ascii="宋体" w:hAnsi="宋体" w:hint="eastAsia"/>
                <w:sz w:val="18"/>
                <w:szCs w:val="18"/>
              </w:rPr>
              <w:t>中国</w:t>
            </w:r>
          </w:p>
        </w:tc>
        <w:tc>
          <w:tcPr>
            <w:tcW w:w="954" w:type="pct"/>
            <w:tcBorders>
              <w:top w:val="single" w:sz="4" w:space="0" w:color="auto"/>
              <w:right w:val="single" w:sz="4" w:space="0" w:color="auto"/>
            </w:tcBorders>
            <w:vAlign w:val="center"/>
          </w:tcPr>
          <w:p w:rsidR="00AC231A" w:rsidRPr="007D5FCC" w:rsidRDefault="00AC231A" w:rsidP="00E70D09">
            <w:pPr>
              <w:widowControl/>
              <w:jc w:val="center"/>
              <w:rPr>
                <w:rFonts w:ascii="宋体" w:hAnsi="宋体" w:cs="宋体"/>
                <w:kern w:val="0"/>
                <w:sz w:val="22"/>
                <w:szCs w:val="22"/>
              </w:rPr>
            </w:pPr>
            <w:r w:rsidRPr="007D5FCC">
              <w:rPr>
                <w:rFonts w:ascii="宋体" w:hAnsi="宋体" w:cs="宋体"/>
                <w:kern w:val="0"/>
                <w:sz w:val="22"/>
                <w:szCs w:val="22"/>
              </w:rPr>
              <w:t>201410474723.5</w:t>
            </w:r>
          </w:p>
        </w:tc>
        <w:tc>
          <w:tcPr>
            <w:tcW w:w="523" w:type="pct"/>
            <w:tcBorders>
              <w:top w:val="single" w:sz="4" w:space="0" w:color="auto"/>
              <w:left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sz w:val="18"/>
                <w:szCs w:val="18"/>
              </w:rPr>
              <w:t>2016-8-24</w:t>
            </w:r>
          </w:p>
        </w:tc>
        <w:tc>
          <w:tcPr>
            <w:tcW w:w="410" w:type="pct"/>
            <w:tcBorders>
              <w:top w:val="single" w:sz="4" w:space="0" w:color="auto"/>
              <w:right w:val="single" w:sz="4" w:space="0" w:color="auto"/>
            </w:tcBorders>
            <w:shd w:val="clear" w:color="auto" w:fill="auto"/>
            <w:vAlign w:val="center"/>
          </w:tcPr>
          <w:p w:rsidR="00AC231A" w:rsidRPr="000D1914" w:rsidRDefault="006D36EB" w:rsidP="00E70D09">
            <w:pPr>
              <w:jc w:val="center"/>
              <w:rPr>
                <w:rFonts w:ascii="宋体" w:hAnsi="宋体"/>
                <w:sz w:val="18"/>
                <w:szCs w:val="18"/>
              </w:rPr>
            </w:pPr>
            <w:r>
              <w:rPr>
                <w:rFonts w:ascii="宋体" w:hAnsi="宋体" w:hint="eastAsia"/>
                <w:sz w:val="18"/>
                <w:szCs w:val="18"/>
              </w:rPr>
              <w:t>2203877</w:t>
            </w:r>
          </w:p>
        </w:tc>
        <w:tc>
          <w:tcPr>
            <w:tcW w:w="443" w:type="pct"/>
            <w:tcBorders>
              <w:top w:val="single" w:sz="4" w:space="0" w:color="auto"/>
              <w:left w:val="single" w:sz="4" w:space="0" w:color="auto"/>
              <w:right w:val="single" w:sz="4" w:space="0" w:color="auto"/>
            </w:tcBorders>
            <w:shd w:val="clear" w:color="auto" w:fill="auto"/>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长飞光纤光缆股份有限公司</w:t>
            </w:r>
          </w:p>
        </w:tc>
        <w:tc>
          <w:tcPr>
            <w:tcW w:w="633" w:type="pct"/>
            <w:tcBorders>
              <w:top w:val="single" w:sz="4" w:space="0" w:color="auto"/>
              <w:left w:val="single" w:sz="4" w:space="0" w:color="auto"/>
              <w:right w:val="single" w:sz="4" w:space="0" w:color="auto"/>
            </w:tcBorders>
            <w:vAlign w:val="center"/>
          </w:tcPr>
          <w:p w:rsidR="00AC231A" w:rsidRPr="000D1914" w:rsidRDefault="00AC231A" w:rsidP="00E70D09">
            <w:pPr>
              <w:jc w:val="center"/>
              <w:rPr>
                <w:rFonts w:ascii="宋体" w:hAnsi="宋体"/>
                <w:sz w:val="18"/>
                <w:szCs w:val="18"/>
              </w:rPr>
            </w:pPr>
            <w:r w:rsidRPr="00040AF9">
              <w:rPr>
                <w:rFonts w:ascii="宋体" w:hAnsi="宋体" w:hint="eastAsia"/>
                <w:sz w:val="18"/>
                <w:szCs w:val="18"/>
              </w:rPr>
              <w:t>余保国，刘善沛</w:t>
            </w:r>
          </w:p>
        </w:tc>
        <w:tc>
          <w:tcPr>
            <w:tcW w:w="340" w:type="pct"/>
            <w:tcBorders>
              <w:top w:val="single" w:sz="4" w:space="0" w:color="auto"/>
              <w:left w:val="single" w:sz="4" w:space="0" w:color="auto"/>
            </w:tcBorders>
            <w:vAlign w:val="center"/>
          </w:tcPr>
          <w:p w:rsidR="00AC231A" w:rsidRPr="000D1914" w:rsidRDefault="00AC231A" w:rsidP="00E70D09">
            <w:pPr>
              <w:jc w:val="center"/>
              <w:rPr>
                <w:rFonts w:ascii="宋体" w:hAnsi="宋体"/>
                <w:sz w:val="18"/>
                <w:szCs w:val="18"/>
              </w:rPr>
            </w:pPr>
            <w:r w:rsidRPr="000D1914">
              <w:rPr>
                <w:rFonts w:ascii="宋体" w:hAnsi="宋体" w:hint="eastAsia"/>
                <w:sz w:val="18"/>
                <w:szCs w:val="18"/>
              </w:rPr>
              <w:t>有权</w:t>
            </w:r>
          </w:p>
        </w:tc>
      </w:tr>
    </w:tbl>
    <w:p w:rsidR="004F352E" w:rsidRPr="00E27A33" w:rsidRDefault="004F352E" w:rsidP="00E27A33">
      <w:pPr>
        <w:pStyle w:val="a6"/>
        <w:spacing w:line="560" w:lineRule="exact"/>
        <w:ind w:firstLineChars="0" w:firstLine="0"/>
        <w:jc w:val="left"/>
        <w:rPr>
          <w:rFonts w:ascii="Times New Roman" w:eastAsia="仿宋_GB2312"/>
          <w:b/>
          <w:kern w:val="0"/>
          <w:sz w:val="28"/>
          <w:szCs w:val="28"/>
        </w:rPr>
      </w:pPr>
    </w:p>
    <w:p w:rsidR="003A1F99" w:rsidRPr="000145FB" w:rsidRDefault="00E27A33" w:rsidP="003A1F99">
      <w:pPr>
        <w:jc w:val="left"/>
        <w:rPr>
          <w:rFonts w:eastAsia="仿宋_GB2312"/>
          <w:b/>
          <w:sz w:val="28"/>
          <w:szCs w:val="28"/>
        </w:rPr>
      </w:pPr>
      <w:r>
        <w:rPr>
          <w:rFonts w:eastAsia="仿宋_GB2312" w:hint="eastAsia"/>
          <w:b/>
          <w:sz w:val="28"/>
          <w:szCs w:val="28"/>
        </w:rPr>
        <w:t>六</w:t>
      </w:r>
      <w:r w:rsidR="003A1F99" w:rsidRPr="000145FB">
        <w:rPr>
          <w:rFonts w:eastAsia="仿宋_GB2312"/>
          <w:b/>
          <w:sz w:val="28"/>
          <w:szCs w:val="28"/>
        </w:rPr>
        <w:t>、主要完成人情况</w:t>
      </w:r>
    </w:p>
    <w:tbl>
      <w:tblPr>
        <w:tblStyle w:val="a5"/>
        <w:tblW w:w="0" w:type="auto"/>
        <w:jc w:val="center"/>
        <w:tblInd w:w="-785" w:type="dxa"/>
        <w:tblLook w:val="04A0"/>
      </w:tblPr>
      <w:tblGrid>
        <w:gridCol w:w="1001"/>
        <w:gridCol w:w="1243"/>
        <w:gridCol w:w="1134"/>
        <w:gridCol w:w="1701"/>
        <w:gridCol w:w="1792"/>
        <w:gridCol w:w="1952"/>
      </w:tblGrid>
      <w:tr w:rsidR="003A1F99" w:rsidRPr="000145FB" w:rsidTr="005253F9">
        <w:trPr>
          <w:jc w:val="center"/>
        </w:trPr>
        <w:tc>
          <w:tcPr>
            <w:tcW w:w="1001" w:type="dxa"/>
            <w:vAlign w:val="center"/>
          </w:tcPr>
          <w:p w:rsidR="003A1F99" w:rsidRPr="000145FB" w:rsidRDefault="003A1F99" w:rsidP="00D47BD9">
            <w:pPr>
              <w:jc w:val="center"/>
              <w:rPr>
                <w:rFonts w:eastAsia="仿宋_GB2312"/>
                <w:szCs w:val="21"/>
              </w:rPr>
            </w:pPr>
            <w:r w:rsidRPr="000145FB">
              <w:rPr>
                <w:rFonts w:eastAsia="仿宋_GB2312"/>
                <w:szCs w:val="21"/>
              </w:rPr>
              <w:t>公示姓</w:t>
            </w:r>
            <w:r w:rsidRPr="000145FB">
              <w:rPr>
                <w:rFonts w:eastAsia="仿宋_GB2312"/>
                <w:szCs w:val="21"/>
              </w:rPr>
              <w:lastRenderedPageBreak/>
              <w:t>名</w:t>
            </w:r>
          </w:p>
        </w:tc>
        <w:tc>
          <w:tcPr>
            <w:tcW w:w="1243" w:type="dxa"/>
            <w:vAlign w:val="center"/>
          </w:tcPr>
          <w:p w:rsidR="003A1F99" w:rsidRPr="000145FB" w:rsidRDefault="003A1F99" w:rsidP="00D47BD9">
            <w:pPr>
              <w:jc w:val="center"/>
              <w:rPr>
                <w:rFonts w:eastAsia="仿宋_GB2312"/>
                <w:szCs w:val="21"/>
              </w:rPr>
            </w:pPr>
            <w:r w:rsidRPr="000145FB">
              <w:rPr>
                <w:rFonts w:eastAsia="仿宋_GB2312"/>
                <w:szCs w:val="21"/>
              </w:rPr>
              <w:lastRenderedPageBreak/>
              <w:t>行政职务</w:t>
            </w:r>
          </w:p>
        </w:tc>
        <w:tc>
          <w:tcPr>
            <w:tcW w:w="1134" w:type="dxa"/>
            <w:vAlign w:val="center"/>
          </w:tcPr>
          <w:p w:rsidR="003A1F99" w:rsidRPr="000145FB" w:rsidRDefault="003A1F99" w:rsidP="00D47BD9">
            <w:pPr>
              <w:jc w:val="center"/>
              <w:rPr>
                <w:rFonts w:eastAsia="仿宋_GB2312"/>
                <w:szCs w:val="21"/>
              </w:rPr>
            </w:pPr>
            <w:r w:rsidRPr="000145FB">
              <w:rPr>
                <w:rFonts w:eastAsia="仿宋_GB2312"/>
                <w:szCs w:val="21"/>
              </w:rPr>
              <w:t>技术职称</w:t>
            </w:r>
          </w:p>
        </w:tc>
        <w:tc>
          <w:tcPr>
            <w:tcW w:w="1701" w:type="dxa"/>
            <w:vAlign w:val="center"/>
          </w:tcPr>
          <w:p w:rsidR="003A1F99" w:rsidRPr="000145FB" w:rsidRDefault="003A1F99" w:rsidP="00D47BD9">
            <w:pPr>
              <w:jc w:val="center"/>
              <w:rPr>
                <w:rFonts w:eastAsia="仿宋_GB2312"/>
                <w:szCs w:val="21"/>
              </w:rPr>
            </w:pPr>
            <w:r w:rsidRPr="000145FB">
              <w:rPr>
                <w:rFonts w:eastAsia="仿宋_GB2312"/>
                <w:szCs w:val="21"/>
              </w:rPr>
              <w:t>工作单位</w:t>
            </w:r>
          </w:p>
        </w:tc>
        <w:tc>
          <w:tcPr>
            <w:tcW w:w="1792" w:type="dxa"/>
            <w:vAlign w:val="center"/>
          </w:tcPr>
          <w:p w:rsidR="003A1F99" w:rsidRPr="000145FB" w:rsidRDefault="003A1F99" w:rsidP="00D47BD9">
            <w:pPr>
              <w:jc w:val="center"/>
              <w:rPr>
                <w:rFonts w:eastAsia="仿宋_GB2312"/>
                <w:szCs w:val="21"/>
              </w:rPr>
            </w:pPr>
            <w:r w:rsidRPr="000145FB">
              <w:rPr>
                <w:rFonts w:eastAsia="仿宋_GB2312"/>
                <w:szCs w:val="21"/>
              </w:rPr>
              <w:t>完成单位</w:t>
            </w:r>
          </w:p>
        </w:tc>
        <w:tc>
          <w:tcPr>
            <w:tcW w:w="1952" w:type="dxa"/>
            <w:vAlign w:val="center"/>
          </w:tcPr>
          <w:p w:rsidR="003A1F99" w:rsidRPr="000145FB" w:rsidRDefault="003A1F99" w:rsidP="00D47BD9">
            <w:pPr>
              <w:jc w:val="center"/>
              <w:rPr>
                <w:rFonts w:eastAsia="仿宋_GB2312"/>
                <w:szCs w:val="21"/>
              </w:rPr>
            </w:pPr>
            <w:r w:rsidRPr="000145FB">
              <w:rPr>
                <w:rFonts w:eastAsia="仿宋_GB2312"/>
                <w:szCs w:val="21"/>
              </w:rPr>
              <w:t>对本项目技术创造</w:t>
            </w:r>
            <w:r w:rsidRPr="000145FB">
              <w:rPr>
                <w:rFonts w:eastAsia="仿宋_GB2312"/>
                <w:szCs w:val="21"/>
              </w:rPr>
              <w:lastRenderedPageBreak/>
              <w:t>性贡献</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lastRenderedPageBreak/>
              <w:t>顾立新</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技术经理</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高级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项目负责人，团队建设和具体方案制定、可行性验证</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张宏胜</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技术总监</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高级</w:t>
            </w:r>
          </w:p>
        </w:tc>
        <w:tc>
          <w:tcPr>
            <w:tcW w:w="1701" w:type="dxa"/>
            <w:vAlign w:val="center"/>
          </w:tcPr>
          <w:p w:rsidR="005253F9" w:rsidRPr="006406A0" w:rsidRDefault="005253F9" w:rsidP="00E70D09">
            <w:pPr>
              <w:widowControl/>
              <w:rPr>
                <w:rFonts w:ascii="宋体" w:hAnsi="宋体" w:cs="宋体"/>
                <w:color w:val="333333"/>
                <w:sz w:val="18"/>
                <w:szCs w:val="18"/>
              </w:rPr>
            </w:pPr>
            <w:r w:rsidRPr="004C66EE">
              <w:rPr>
                <w:rFonts w:ascii="宋体" w:hAnsi="宋体" w:cs="宋体" w:hint="eastAsia"/>
                <w:color w:val="333333"/>
                <w:sz w:val="18"/>
                <w:szCs w:val="18"/>
              </w:rPr>
              <w:t>长飞光纤潜江有限公司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4C66EE">
              <w:rPr>
                <w:rFonts w:ascii="宋体" w:hAnsi="宋体" w:cs="宋体" w:hint="eastAsia"/>
                <w:color w:val="333333"/>
                <w:sz w:val="18"/>
                <w:szCs w:val="18"/>
              </w:rPr>
              <w:t>长飞光纤潜江有限公司</w:t>
            </w:r>
          </w:p>
        </w:tc>
        <w:tc>
          <w:tcPr>
            <w:tcW w:w="1952"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核心技术人员，工艺技术实施及设备开发</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罗杰</w:t>
            </w:r>
          </w:p>
        </w:tc>
        <w:tc>
          <w:tcPr>
            <w:tcW w:w="1243" w:type="dxa"/>
            <w:vAlign w:val="center"/>
          </w:tcPr>
          <w:p w:rsidR="005253F9" w:rsidRPr="005253F9" w:rsidRDefault="005253F9" w:rsidP="00E70D09">
            <w:pPr>
              <w:widowControl/>
              <w:rPr>
                <w:rFonts w:ascii="宋体" w:hAnsi="宋体" w:cs="宋体"/>
                <w:color w:val="333333"/>
                <w:sz w:val="18"/>
                <w:szCs w:val="18"/>
              </w:rPr>
            </w:pPr>
            <w:r w:rsidRPr="005253F9">
              <w:rPr>
                <w:rFonts w:ascii="宋体" w:hAnsi="宋体" w:cs="宋体" w:hint="eastAsia"/>
                <w:color w:val="333333"/>
                <w:sz w:val="18"/>
                <w:szCs w:val="18"/>
              </w:rPr>
              <w:t>总经理</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教授级高工</w:t>
            </w:r>
          </w:p>
        </w:tc>
        <w:tc>
          <w:tcPr>
            <w:tcW w:w="1701" w:type="dxa"/>
            <w:vAlign w:val="center"/>
          </w:tcPr>
          <w:p w:rsidR="005253F9" w:rsidRPr="005253F9" w:rsidRDefault="005253F9" w:rsidP="00E70D09">
            <w:pPr>
              <w:widowControl/>
              <w:rPr>
                <w:rFonts w:ascii="宋体" w:hAnsi="宋体" w:cs="宋体"/>
                <w:color w:val="333333"/>
                <w:sz w:val="18"/>
                <w:szCs w:val="18"/>
              </w:rPr>
            </w:pPr>
            <w:r w:rsidRPr="005253F9">
              <w:rPr>
                <w:rFonts w:ascii="宋体" w:hAnsi="宋体" w:cs="宋体" w:hint="eastAsia"/>
                <w:color w:val="333333"/>
                <w:sz w:val="18"/>
                <w:szCs w:val="18"/>
              </w:rPr>
              <w:t>长飞光纤潜江有限公司</w:t>
            </w:r>
          </w:p>
        </w:tc>
        <w:tc>
          <w:tcPr>
            <w:tcW w:w="1792" w:type="dxa"/>
            <w:vAlign w:val="center"/>
          </w:tcPr>
          <w:p w:rsidR="005253F9" w:rsidRPr="005253F9" w:rsidRDefault="005253F9" w:rsidP="00E70D09">
            <w:pPr>
              <w:widowControl/>
              <w:rPr>
                <w:rFonts w:ascii="宋体" w:hAnsi="宋体" w:cs="宋体"/>
                <w:color w:val="333333"/>
                <w:sz w:val="18"/>
                <w:szCs w:val="18"/>
              </w:rPr>
            </w:pPr>
            <w:r w:rsidRPr="005253F9">
              <w:rPr>
                <w:rFonts w:ascii="宋体" w:hAnsi="宋体" w:cs="宋体" w:hint="eastAsia"/>
                <w:color w:val="333333"/>
                <w:sz w:val="18"/>
                <w:szCs w:val="18"/>
              </w:rPr>
              <w:t>长飞光纤潜江有限公司</w:t>
            </w:r>
          </w:p>
        </w:tc>
        <w:tc>
          <w:tcPr>
            <w:tcW w:w="1952"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早期负责人，负责技术路线制定和团队建设管理</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王瑞春</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研发中心总经理</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高级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技术管理与实施指导</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刘善沛</w:t>
            </w:r>
          </w:p>
        </w:tc>
        <w:tc>
          <w:tcPr>
            <w:tcW w:w="1243" w:type="dxa"/>
            <w:vAlign w:val="center"/>
          </w:tcPr>
          <w:p w:rsidR="005253F9" w:rsidRPr="006406A0" w:rsidRDefault="005253F9" w:rsidP="00E70D09">
            <w:pPr>
              <w:widowControl/>
              <w:rPr>
                <w:rFonts w:ascii="宋体" w:hAnsi="宋体" w:cs="宋体"/>
                <w:color w:val="333333"/>
                <w:sz w:val="18"/>
                <w:szCs w:val="18"/>
              </w:rPr>
            </w:pPr>
            <w:r w:rsidRPr="00C62545">
              <w:rPr>
                <w:rFonts w:ascii="宋体" w:hAnsi="宋体" w:cs="宋体" w:hint="eastAsia"/>
                <w:color w:val="333333"/>
                <w:sz w:val="18"/>
                <w:szCs w:val="18"/>
              </w:rPr>
              <w:t>职能经理</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高级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sidRPr="00C62545">
              <w:rPr>
                <w:rFonts w:ascii="宋体" w:hAnsi="宋体" w:cs="宋体" w:hint="eastAsia"/>
                <w:color w:val="333333"/>
                <w:sz w:val="18"/>
                <w:szCs w:val="18"/>
              </w:rPr>
              <w:t>完成平台设备机械部分开发</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孙建华</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部门经理</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高级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D7DA0" w:rsidP="005D7DA0">
            <w:pPr>
              <w:widowControl/>
              <w:rPr>
                <w:rFonts w:ascii="宋体" w:hAnsi="宋体" w:cs="宋体"/>
                <w:color w:val="333333"/>
                <w:sz w:val="18"/>
                <w:szCs w:val="18"/>
              </w:rPr>
            </w:pPr>
            <w:r>
              <w:rPr>
                <w:rFonts w:ascii="宋体" w:hAnsi="宋体" w:cs="宋体" w:hint="eastAsia"/>
                <w:color w:val="333333"/>
                <w:sz w:val="18"/>
                <w:szCs w:val="18"/>
              </w:rPr>
              <w:t>负责工艺设备平台改造、技术指导</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渠驰</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4C66EE">
              <w:rPr>
                <w:rFonts w:ascii="宋体" w:hAnsi="宋体" w:cs="宋体" w:hint="eastAsia"/>
                <w:color w:val="333333"/>
                <w:sz w:val="18"/>
                <w:szCs w:val="18"/>
              </w:rPr>
              <w:t>长飞光纤潜江有限公司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4C66EE">
              <w:rPr>
                <w:rFonts w:ascii="宋体" w:hAnsi="宋体" w:cs="宋体" w:hint="eastAsia"/>
                <w:color w:val="333333"/>
                <w:sz w:val="18"/>
                <w:szCs w:val="18"/>
              </w:rPr>
              <w:t>长飞光纤潜江有限公司</w:t>
            </w:r>
          </w:p>
        </w:tc>
        <w:tc>
          <w:tcPr>
            <w:tcW w:w="1952" w:type="dxa"/>
            <w:vAlign w:val="center"/>
          </w:tcPr>
          <w:p w:rsidR="005253F9" w:rsidRPr="006406A0" w:rsidRDefault="005253F9" w:rsidP="00E70D09">
            <w:pPr>
              <w:widowControl/>
              <w:rPr>
                <w:rFonts w:ascii="宋体" w:hAnsi="宋体" w:cs="宋体"/>
                <w:color w:val="333333"/>
                <w:sz w:val="18"/>
                <w:szCs w:val="18"/>
              </w:rPr>
            </w:pPr>
            <w:r w:rsidRPr="0093489A">
              <w:rPr>
                <w:rFonts w:ascii="宋体" w:hAnsi="宋体" w:cs="宋体" w:hint="eastAsia"/>
                <w:color w:val="333333"/>
                <w:sz w:val="18"/>
                <w:szCs w:val="18"/>
              </w:rPr>
              <w:t>完成自主设备的设计、工艺、装备改进</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黄</w:t>
            </w:r>
            <w:r>
              <w:rPr>
                <w:rFonts w:ascii="宋体" w:hAnsi="宋体" w:cs="宋体" w:hint="eastAsia"/>
                <w:color w:val="333333"/>
                <w:sz w:val="18"/>
                <w:szCs w:val="18"/>
              </w:rPr>
              <w:t>利</w:t>
            </w:r>
            <w:r w:rsidRPr="00626DA9">
              <w:rPr>
                <w:rFonts w:ascii="宋体" w:hAnsi="宋体" w:cs="宋体" w:hint="eastAsia"/>
                <w:color w:val="333333"/>
                <w:sz w:val="18"/>
                <w:szCs w:val="18"/>
              </w:rPr>
              <w:t>伟</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sidRPr="00A15C6C">
              <w:rPr>
                <w:rFonts w:ascii="宋体" w:hAnsi="宋体" w:cs="宋体" w:hint="eastAsia"/>
                <w:color w:val="333333"/>
                <w:sz w:val="18"/>
                <w:szCs w:val="18"/>
              </w:rPr>
              <w:t>VAD烧结工艺开发，光纤设计</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张华明</w:t>
            </w:r>
          </w:p>
        </w:tc>
        <w:tc>
          <w:tcPr>
            <w:tcW w:w="1243" w:type="dxa"/>
            <w:vAlign w:val="center"/>
          </w:tcPr>
          <w:p w:rsidR="005253F9" w:rsidRPr="006406A0" w:rsidRDefault="008E043C"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sidRPr="00C441EA">
              <w:rPr>
                <w:rFonts w:ascii="宋体" w:hAnsi="宋体" w:cs="宋体" w:hint="eastAsia"/>
                <w:color w:val="333333"/>
                <w:sz w:val="18"/>
                <w:szCs w:val="18"/>
              </w:rPr>
              <w:t>高级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D7DA0" w:rsidP="00E70D09">
            <w:pPr>
              <w:widowControl/>
              <w:rPr>
                <w:rFonts w:ascii="宋体" w:hAnsi="宋体" w:cs="宋体"/>
                <w:color w:val="333333"/>
                <w:sz w:val="18"/>
                <w:szCs w:val="18"/>
              </w:rPr>
            </w:pPr>
            <w:r>
              <w:rPr>
                <w:rFonts w:ascii="宋体" w:hAnsi="宋体" w:cs="宋体" w:hint="eastAsia"/>
                <w:color w:val="333333"/>
                <w:sz w:val="18"/>
                <w:szCs w:val="18"/>
              </w:rPr>
              <w:t>主要技术人员，负责工艺装备设计改造</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罗军</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sidRPr="000966B7">
              <w:rPr>
                <w:rFonts w:ascii="宋体" w:hAnsi="宋体" w:cs="宋体" w:hint="eastAsia"/>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sidRPr="00D6725C">
              <w:rPr>
                <w:rFonts w:ascii="宋体" w:hAnsi="宋体" w:cs="宋体" w:hint="eastAsia"/>
                <w:color w:val="333333"/>
                <w:sz w:val="18"/>
                <w:szCs w:val="18"/>
              </w:rPr>
              <w:t>完成平台</w:t>
            </w:r>
            <w:r w:rsidRPr="00D6725C">
              <w:rPr>
                <w:rFonts w:ascii="宋体" w:hAnsi="宋体" w:cs="宋体"/>
                <w:color w:val="333333"/>
                <w:sz w:val="18"/>
                <w:szCs w:val="18"/>
              </w:rPr>
              <w:t>设备电气控制系统</w:t>
            </w:r>
            <w:r w:rsidRPr="00D6725C">
              <w:rPr>
                <w:rFonts w:ascii="宋体" w:hAnsi="宋体" w:cs="宋体" w:hint="eastAsia"/>
                <w:color w:val="333333"/>
                <w:sz w:val="18"/>
                <w:szCs w:val="18"/>
              </w:rPr>
              <w:t>设计、</w:t>
            </w:r>
            <w:r w:rsidRPr="00D6725C">
              <w:rPr>
                <w:rFonts w:ascii="宋体" w:hAnsi="宋体" w:cs="宋体"/>
                <w:color w:val="333333"/>
                <w:sz w:val="18"/>
                <w:szCs w:val="18"/>
              </w:rPr>
              <w:t>开发</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高则尚</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sidRPr="000966B7">
              <w:rPr>
                <w:rFonts w:ascii="宋体" w:hAnsi="宋体" w:cs="宋体" w:hint="eastAsia"/>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设计开发烧结机床，负责安装调试设备</w:t>
            </w:r>
          </w:p>
        </w:tc>
      </w:tr>
      <w:tr w:rsidR="005253F9" w:rsidRPr="000145FB" w:rsidTr="005253F9">
        <w:trPr>
          <w:jc w:val="center"/>
        </w:trPr>
        <w:tc>
          <w:tcPr>
            <w:tcW w:w="1001" w:type="dxa"/>
            <w:vAlign w:val="center"/>
          </w:tcPr>
          <w:p w:rsidR="005253F9" w:rsidRPr="00E92B09" w:rsidRDefault="005253F9" w:rsidP="00E70D09">
            <w:pPr>
              <w:widowControl/>
              <w:rPr>
                <w:rFonts w:ascii="宋体" w:hAnsi="宋体" w:cs="宋体"/>
                <w:color w:val="333333"/>
                <w:sz w:val="18"/>
                <w:szCs w:val="18"/>
              </w:rPr>
            </w:pPr>
            <w:r w:rsidRPr="00E92B09">
              <w:rPr>
                <w:rFonts w:ascii="宋体" w:hAnsi="宋体" w:cs="宋体" w:hint="eastAsia"/>
                <w:color w:val="333333"/>
                <w:sz w:val="18"/>
                <w:szCs w:val="18"/>
              </w:rPr>
              <w:t>余保国</w:t>
            </w:r>
          </w:p>
        </w:tc>
        <w:tc>
          <w:tcPr>
            <w:tcW w:w="1243" w:type="dxa"/>
            <w:vAlign w:val="center"/>
          </w:tcPr>
          <w:p w:rsidR="005253F9" w:rsidRPr="00E92B09" w:rsidRDefault="005253F9" w:rsidP="00E70D09">
            <w:pPr>
              <w:widowControl/>
              <w:rPr>
                <w:rFonts w:ascii="宋体" w:hAnsi="宋体" w:cs="宋体"/>
                <w:color w:val="333333"/>
                <w:sz w:val="18"/>
                <w:szCs w:val="18"/>
              </w:rPr>
            </w:pPr>
            <w:r>
              <w:rPr>
                <w:rFonts w:ascii="宋体" w:hAnsi="宋体" w:cs="宋体" w:hint="eastAsia"/>
                <w:color w:val="333333"/>
                <w:sz w:val="18"/>
                <w:szCs w:val="18"/>
              </w:rPr>
              <w:t>主任工程师</w:t>
            </w:r>
          </w:p>
        </w:tc>
        <w:tc>
          <w:tcPr>
            <w:tcW w:w="1134" w:type="dxa"/>
            <w:vAlign w:val="center"/>
          </w:tcPr>
          <w:p w:rsidR="005253F9" w:rsidRPr="00E92B09" w:rsidRDefault="005253F9" w:rsidP="00E70D09">
            <w:pPr>
              <w:widowControl/>
              <w:rPr>
                <w:rFonts w:ascii="宋体" w:hAnsi="宋体" w:cs="宋体"/>
                <w:color w:val="333333"/>
                <w:sz w:val="18"/>
                <w:szCs w:val="18"/>
              </w:rPr>
            </w:pPr>
            <w:r w:rsidRPr="00E92B09">
              <w:rPr>
                <w:rFonts w:ascii="宋体" w:hAnsi="宋体" w:cs="宋体" w:hint="eastAsia"/>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拉伸塔及烧结塔系统的设计开发、系统调试</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蒋晓亮</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sidRPr="000966B7">
              <w:rPr>
                <w:rFonts w:ascii="宋体" w:hAnsi="宋体" w:cs="宋体"/>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sidRPr="00D6725C">
              <w:rPr>
                <w:rFonts w:ascii="宋体" w:hAnsi="宋体" w:cs="宋体" w:hint="eastAsia"/>
                <w:color w:val="333333"/>
                <w:sz w:val="18"/>
                <w:szCs w:val="18"/>
              </w:rPr>
              <w:t>完成VAD控制程序开发，软件调试</w:t>
            </w:r>
          </w:p>
        </w:tc>
      </w:tr>
      <w:tr w:rsidR="005253F9" w:rsidRPr="000145FB" w:rsidTr="005253F9">
        <w:trPr>
          <w:jc w:val="center"/>
        </w:trPr>
        <w:tc>
          <w:tcPr>
            <w:tcW w:w="1001" w:type="dxa"/>
            <w:vAlign w:val="center"/>
          </w:tcPr>
          <w:p w:rsidR="005253F9" w:rsidRPr="006406A0"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苏国雄</w:t>
            </w:r>
          </w:p>
        </w:tc>
        <w:tc>
          <w:tcPr>
            <w:tcW w:w="1243"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vAlign w:val="center"/>
          </w:tcPr>
          <w:p w:rsidR="005253F9" w:rsidRPr="006406A0" w:rsidRDefault="005253F9" w:rsidP="00E70D09">
            <w:pPr>
              <w:widowControl/>
              <w:rPr>
                <w:rFonts w:ascii="宋体" w:hAnsi="宋体" w:cs="宋体"/>
                <w:color w:val="333333"/>
                <w:sz w:val="18"/>
                <w:szCs w:val="18"/>
              </w:rPr>
            </w:pPr>
            <w:r>
              <w:rPr>
                <w:rFonts w:ascii="宋体" w:hAnsi="宋体" w:cs="宋体" w:hint="eastAsia"/>
                <w:color w:val="333333"/>
                <w:sz w:val="18"/>
                <w:szCs w:val="18"/>
              </w:rPr>
              <w:t>中级</w:t>
            </w:r>
          </w:p>
        </w:tc>
        <w:tc>
          <w:tcPr>
            <w:tcW w:w="1701"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792" w:type="dxa"/>
            <w:vAlign w:val="center"/>
          </w:tcPr>
          <w:p w:rsidR="005253F9" w:rsidRPr="006406A0"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vAlign w:val="center"/>
          </w:tcPr>
          <w:p w:rsidR="005253F9" w:rsidRPr="006406A0" w:rsidRDefault="005253F9" w:rsidP="00E70D09">
            <w:pPr>
              <w:widowControl/>
              <w:rPr>
                <w:rFonts w:ascii="宋体" w:hAnsi="宋体" w:cs="宋体"/>
                <w:color w:val="333333"/>
                <w:sz w:val="18"/>
                <w:szCs w:val="18"/>
              </w:rPr>
            </w:pPr>
            <w:r w:rsidRPr="001F37F0">
              <w:rPr>
                <w:rFonts w:ascii="宋体" w:hAnsi="宋体" w:cs="宋体" w:hint="eastAsia"/>
                <w:color w:val="333333"/>
                <w:sz w:val="18"/>
                <w:szCs w:val="18"/>
              </w:rPr>
              <w:t>完成VAD工艺及系统技术开发、设计</w:t>
            </w:r>
          </w:p>
        </w:tc>
      </w:tr>
      <w:tr w:rsidR="005253F9" w:rsidRPr="000145FB" w:rsidTr="005253F9">
        <w:trPr>
          <w:jc w:val="center"/>
        </w:trPr>
        <w:tc>
          <w:tcPr>
            <w:tcW w:w="1001" w:type="dxa"/>
            <w:vAlign w:val="center"/>
          </w:tcPr>
          <w:p w:rsidR="005253F9" w:rsidRPr="00C32A5D" w:rsidRDefault="005253F9" w:rsidP="00E70D09">
            <w:pPr>
              <w:widowControl/>
              <w:rPr>
                <w:rFonts w:ascii="宋体" w:hAnsi="宋体" w:cs="宋体"/>
                <w:color w:val="333333"/>
                <w:sz w:val="18"/>
                <w:szCs w:val="18"/>
              </w:rPr>
            </w:pPr>
            <w:r w:rsidRPr="00626DA9">
              <w:rPr>
                <w:rFonts w:ascii="宋体" w:hAnsi="宋体" w:cs="宋体" w:hint="eastAsia"/>
                <w:color w:val="333333"/>
                <w:sz w:val="18"/>
                <w:szCs w:val="18"/>
              </w:rPr>
              <w:t>朱方龙</w:t>
            </w:r>
          </w:p>
        </w:tc>
        <w:tc>
          <w:tcPr>
            <w:tcW w:w="1243" w:type="dxa"/>
          </w:tcPr>
          <w:p w:rsidR="005253F9" w:rsidRPr="00C32A5D" w:rsidRDefault="005253F9" w:rsidP="00E70D09">
            <w:pPr>
              <w:widowControl/>
              <w:rPr>
                <w:rFonts w:ascii="宋体" w:hAnsi="宋体" w:cs="宋体"/>
                <w:color w:val="333333"/>
                <w:sz w:val="18"/>
                <w:szCs w:val="18"/>
              </w:rPr>
            </w:pPr>
            <w:r>
              <w:rPr>
                <w:rFonts w:ascii="宋体" w:hAnsi="宋体" w:cs="宋体" w:hint="eastAsia"/>
                <w:color w:val="333333"/>
                <w:sz w:val="18"/>
                <w:szCs w:val="18"/>
              </w:rPr>
              <w:t>无</w:t>
            </w:r>
          </w:p>
        </w:tc>
        <w:tc>
          <w:tcPr>
            <w:tcW w:w="1134" w:type="dxa"/>
          </w:tcPr>
          <w:p w:rsidR="005253F9" w:rsidRPr="00C32A5D" w:rsidRDefault="005253F9" w:rsidP="00E70D09">
            <w:pPr>
              <w:widowControl/>
              <w:rPr>
                <w:rFonts w:ascii="宋体" w:hAnsi="宋体" w:cs="宋体"/>
                <w:color w:val="333333"/>
                <w:sz w:val="18"/>
                <w:szCs w:val="18"/>
              </w:rPr>
            </w:pPr>
            <w:r>
              <w:rPr>
                <w:rFonts w:ascii="宋体" w:hAnsi="宋体" w:cs="宋体" w:hint="eastAsia"/>
                <w:color w:val="333333"/>
                <w:sz w:val="18"/>
                <w:szCs w:val="18"/>
              </w:rPr>
              <w:t>中级</w:t>
            </w:r>
          </w:p>
        </w:tc>
        <w:tc>
          <w:tcPr>
            <w:tcW w:w="1701" w:type="dxa"/>
          </w:tcPr>
          <w:p w:rsidR="005253F9" w:rsidRPr="00C32A5D" w:rsidRDefault="005253F9" w:rsidP="00E70D09">
            <w:pPr>
              <w:widowControl/>
              <w:rPr>
                <w:rFonts w:ascii="宋体" w:hAnsi="宋体" w:cs="宋体"/>
                <w:color w:val="333333"/>
                <w:sz w:val="18"/>
                <w:szCs w:val="18"/>
              </w:rPr>
            </w:pPr>
            <w:r w:rsidRPr="00C32A5D">
              <w:rPr>
                <w:rFonts w:ascii="宋体" w:hAnsi="宋体" w:cs="宋体" w:hint="eastAsia"/>
                <w:color w:val="333333"/>
                <w:sz w:val="18"/>
                <w:szCs w:val="18"/>
              </w:rPr>
              <w:t>长飞光纤光缆股份有限公司</w:t>
            </w:r>
          </w:p>
        </w:tc>
        <w:tc>
          <w:tcPr>
            <w:tcW w:w="1792" w:type="dxa"/>
          </w:tcPr>
          <w:p w:rsidR="005253F9" w:rsidRPr="00C32A5D" w:rsidRDefault="005253F9" w:rsidP="00E70D09">
            <w:pPr>
              <w:widowControl/>
              <w:rPr>
                <w:rFonts w:ascii="宋体" w:hAnsi="宋体" w:cs="宋体"/>
                <w:color w:val="333333"/>
                <w:sz w:val="18"/>
                <w:szCs w:val="18"/>
              </w:rPr>
            </w:pPr>
            <w:r w:rsidRPr="006406A0">
              <w:rPr>
                <w:rFonts w:ascii="宋体" w:hAnsi="宋体" w:cs="宋体"/>
                <w:color w:val="333333"/>
                <w:sz w:val="18"/>
                <w:szCs w:val="18"/>
              </w:rPr>
              <w:t>长飞光纤光缆股份有限公司</w:t>
            </w:r>
          </w:p>
        </w:tc>
        <w:tc>
          <w:tcPr>
            <w:tcW w:w="1952" w:type="dxa"/>
          </w:tcPr>
          <w:p w:rsidR="005253F9" w:rsidRPr="00C32A5D" w:rsidRDefault="005D7DA0" w:rsidP="005D7DA0">
            <w:pPr>
              <w:widowControl/>
              <w:rPr>
                <w:rFonts w:ascii="宋体" w:hAnsi="宋体" w:cs="宋体"/>
                <w:color w:val="333333"/>
                <w:sz w:val="18"/>
                <w:szCs w:val="18"/>
              </w:rPr>
            </w:pPr>
            <w:r w:rsidRPr="005D7DA0">
              <w:rPr>
                <w:rFonts w:ascii="宋体" w:hAnsi="宋体" w:cs="宋体" w:hint="eastAsia"/>
                <w:color w:val="333333"/>
                <w:sz w:val="18"/>
                <w:szCs w:val="18"/>
              </w:rPr>
              <w:t>完成VAD方案评审及配套设备设计</w:t>
            </w:r>
          </w:p>
        </w:tc>
      </w:tr>
    </w:tbl>
    <w:p w:rsidR="003A1F99" w:rsidRPr="00E27A33" w:rsidRDefault="00E27A33" w:rsidP="003A1F99">
      <w:pPr>
        <w:jc w:val="left"/>
        <w:rPr>
          <w:rFonts w:eastAsia="仿宋_GB2312"/>
          <w:b/>
          <w:sz w:val="28"/>
          <w:szCs w:val="28"/>
        </w:rPr>
      </w:pPr>
      <w:r w:rsidRPr="00E27A33">
        <w:rPr>
          <w:rFonts w:eastAsia="仿宋_GB2312" w:hint="eastAsia"/>
          <w:b/>
          <w:sz w:val="28"/>
          <w:szCs w:val="28"/>
        </w:rPr>
        <w:t>七、完成人合作关系说明</w:t>
      </w:r>
    </w:p>
    <w:p w:rsidR="00AC231A" w:rsidRDefault="00AC231A" w:rsidP="00AC231A">
      <w:pPr>
        <w:widowControl/>
        <w:ind w:firstLineChars="176" w:firstLine="424"/>
        <w:jc w:val="left"/>
        <w:rPr>
          <w:rFonts w:ascii="宋体" w:hAnsi="宋体"/>
          <w:b/>
          <w:color w:val="0D0D0D"/>
          <w:sz w:val="24"/>
          <w:szCs w:val="32"/>
        </w:rPr>
      </w:pPr>
      <w:r>
        <w:rPr>
          <w:rFonts w:ascii="宋体" w:hAnsi="宋体" w:hint="eastAsia"/>
          <w:b/>
          <w:color w:val="0D0D0D"/>
          <w:sz w:val="24"/>
          <w:szCs w:val="32"/>
        </w:rPr>
        <w:t>第一完成单位：</w:t>
      </w:r>
      <w:r w:rsidR="00E87281" w:rsidRPr="00E87281">
        <w:rPr>
          <w:rFonts w:ascii="宋体" w:hAnsi="宋体"/>
          <w:b/>
          <w:color w:val="0D0D0D"/>
          <w:sz w:val="24"/>
          <w:szCs w:val="32"/>
        </w:rPr>
        <w:t>长飞光纤光缆股份有限公司</w:t>
      </w:r>
    </w:p>
    <w:p w:rsidR="00AC231A" w:rsidRPr="006E7C6D" w:rsidRDefault="00AC231A" w:rsidP="00AC231A">
      <w:pPr>
        <w:widowControl/>
        <w:spacing w:line="400" w:lineRule="exact"/>
        <w:ind w:firstLineChars="236" w:firstLine="496"/>
        <w:rPr>
          <w:rFonts w:ascii="宋体" w:hAnsi="宋体"/>
          <w:color w:val="0D0D0D"/>
          <w:szCs w:val="21"/>
        </w:rPr>
      </w:pPr>
      <w:r>
        <w:rPr>
          <w:rFonts w:ascii="宋体" w:hAnsi="宋体" w:hint="eastAsia"/>
          <w:color w:val="0D0D0D"/>
          <w:szCs w:val="21"/>
        </w:rPr>
        <w:t>1</w:t>
      </w:r>
      <w:r w:rsidR="005372ED">
        <w:rPr>
          <w:rFonts w:ascii="宋体" w:hAnsi="宋体" w:hint="eastAsia"/>
          <w:color w:val="0D0D0D"/>
          <w:szCs w:val="21"/>
        </w:rPr>
        <w:t>、</w:t>
      </w:r>
      <w:r>
        <w:rPr>
          <w:rFonts w:ascii="宋体" w:hAnsi="宋体" w:hint="eastAsia"/>
          <w:color w:val="0D0D0D"/>
          <w:szCs w:val="21"/>
        </w:rPr>
        <w:t>完成</w:t>
      </w:r>
      <w:r w:rsidR="005372ED">
        <w:rPr>
          <w:rFonts w:ascii="宋体" w:hAnsi="宋体" w:hint="eastAsia"/>
          <w:color w:val="0D0D0D"/>
          <w:szCs w:val="21"/>
        </w:rPr>
        <w:t>项目</w:t>
      </w:r>
      <w:r w:rsidR="00AC1C8D">
        <w:rPr>
          <w:rFonts w:ascii="宋体" w:hAnsi="宋体" w:hint="eastAsia"/>
          <w:color w:val="0D0D0D"/>
          <w:szCs w:val="21"/>
        </w:rPr>
        <w:t>主要创新点的实施开发</w:t>
      </w:r>
      <w:r w:rsidR="005372ED" w:rsidRPr="00AC1C8D">
        <w:rPr>
          <w:rFonts w:ascii="宋体" w:hAnsi="宋体" w:hint="eastAsia"/>
          <w:color w:val="0D0D0D"/>
          <w:szCs w:val="21"/>
        </w:rPr>
        <w:t>，</w:t>
      </w:r>
      <w:r w:rsidR="00AC1C8D" w:rsidRPr="00AC1C8D">
        <w:rPr>
          <w:rFonts w:ascii="宋体" w:hAnsi="宋体" w:hint="eastAsia"/>
          <w:color w:val="0D0D0D"/>
          <w:szCs w:val="21"/>
        </w:rPr>
        <w:t>搭建了</w:t>
      </w:r>
      <w:r w:rsidR="005372ED" w:rsidRPr="00AC1C8D">
        <w:rPr>
          <w:rFonts w:ascii="宋体" w:hAnsi="宋体" w:hint="eastAsia"/>
          <w:color w:val="0D0D0D"/>
          <w:szCs w:val="21"/>
        </w:rPr>
        <w:t>具有完全知识产权的行业先进的高效低成本VAD制备预制棒工艺平台，</w:t>
      </w:r>
      <w:r w:rsidRPr="006E7C6D">
        <w:rPr>
          <w:rFonts w:ascii="宋体" w:hAnsi="宋体" w:hint="eastAsia"/>
          <w:color w:val="0D0D0D"/>
          <w:szCs w:val="21"/>
        </w:rPr>
        <w:t>组织开展成果转化和示范推广应用工作。</w:t>
      </w:r>
    </w:p>
    <w:p w:rsidR="00AC231A" w:rsidRPr="006E7C6D" w:rsidRDefault="00AC231A" w:rsidP="00AC231A">
      <w:pPr>
        <w:widowControl/>
        <w:spacing w:line="400" w:lineRule="exact"/>
        <w:ind w:firstLineChars="236" w:firstLine="496"/>
        <w:rPr>
          <w:rFonts w:ascii="宋体" w:hAnsi="宋体"/>
          <w:color w:val="0D0D0D"/>
          <w:szCs w:val="21"/>
        </w:rPr>
      </w:pPr>
      <w:r>
        <w:rPr>
          <w:rFonts w:ascii="宋体" w:hAnsi="宋体" w:hint="eastAsia"/>
          <w:color w:val="0D0D0D"/>
          <w:szCs w:val="21"/>
        </w:rPr>
        <w:t>2、</w:t>
      </w:r>
      <w:r w:rsidRPr="006E7C6D">
        <w:rPr>
          <w:rFonts w:ascii="宋体" w:hAnsi="宋体" w:hint="eastAsia"/>
          <w:color w:val="0D0D0D"/>
          <w:szCs w:val="21"/>
        </w:rPr>
        <w:t>组织成果转化等相关项目的申报，适时检验项目进展情况、监督项目的实施和顺利完成。</w:t>
      </w:r>
    </w:p>
    <w:p w:rsidR="00AC231A" w:rsidRDefault="00AC231A" w:rsidP="00AC231A">
      <w:pPr>
        <w:widowControl/>
        <w:spacing w:line="400" w:lineRule="exact"/>
        <w:ind w:firstLineChars="236" w:firstLine="496"/>
        <w:rPr>
          <w:rFonts w:ascii="宋体" w:hAnsi="宋体"/>
          <w:color w:val="0D0D0D"/>
          <w:szCs w:val="21"/>
        </w:rPr>
      </w:pPr>
      <w:r>
        <w:rPr>
          <w:rFonts w:ascii="宋体" w:hAnsi="宋体" w:hint="eastAsia"/>
          <w:color w:val="0D0D0D"/>
          <w:szCs w:val="21"/>
        </w:rPr>
        <w:t>3、</w:t>
      </w:r>
      <w:r w:rsidRPr="006E7C6D">
        <w:rPr>
          <w:rFonts w:ascii="宋体" w:hAnsi="宋体" w:hint="eastAsia"/>
          <w:color w:val="0D0D0D"/>
          <w:szCs w:val="21"/>
        </w:rPr>
        <w:t>为项目的开展提供必要的试验场所、仪器设备、专业人员及相应条件。</w:t>
      </w:r>
    </w:p>
    <w:p w:rsidR="00AC1C8D" w:rsidRPr="006E7C6D" w:rsidRDefault="00AC1C8D" w:rsidP="00AC231A">
      <w:pPr>
        <w:widowControl/>
        <w:spacing w:line="400" w:lineRule="exact"/>
        <w:ind w:firstLineChars="236" w:firstLine="496"/>
        <w:rPr>
          <w:rFonts w:ascii="宋体" w:hAnsi="宋体"/>
          <w:color w:val="0D0D0D"/>
          <w:szCs w:val="21"/>
        </w:rPr>
      </w:pPr>
      <w:r>
        <w:rPr>
          <w:rFonts w:ascii="宋体" w:hAnsi="宋体" w:hint="eastAsia"/>
          <w:color w:val="0D0D0D"/>
          <w:szCs w:val="21"/>
        </w:rPr>
        <w:lastRenderedPageBreak/>
        <w:t>4、完成技术成果向潜江科技园的应用转化，协助第二完成单位完成第一期扩产任务的执行。</w:t>
      </w:r>
    </w:p>
    <w:p w:rsidR="0005036D" w:rsidRPr="00AC231A" w:rsidRDefault="00AC231A" w:rsidP="00AC1C8D">
      <w:pPr>
        <w:ind w:firstLineChars="250" w:firstLine="525"/>
        <w:jc w:val="left"/>
        <w:rPr>
          <w:rFonts w:eastAsia="仿宋_GB2312"/>
          <w:b/>
          <w:sz w:val="28"/>
          <w:szCs w:val="28"/>
        </w:rPr>
      </w:pPr>
      <w:r>
        <w:rPr>
          <w:rFonts w:ascii="宋体" w:hAnsi="宋体" w:hint="eastAsia"/>
          <w:color w:val="0D0D0D"/>
          <w:szCs w:val="21"/>
        </w:rPr>
        <w:t>5、</w:t>
      </w:r>
      <w:r w:rsidRPr="006E7C6D">
        <w:rPr>
          <w:rFonts w:ascii="宋体" w:hAnsi="宋体" w:hint="eastAsia"/>
          <w:color w:val="0D0D0D"/>
          <w:szCs w:val="21"/>
        </w:rPr>
        <w:t>组织完成项目的结题、验收、成果登记及奖励申报</w:t>
      </w:r>
      <w:r w:rsidR="00AC1C8D">
        <w:rPr>
          <w:rFonts w:ascii="宋体" w:hAnsi="宋体" w:hint="eastAsia"/>
          <w:color w:val="0D0D0D"/>
          <w:szCs w:val="21"/>
        </w:rPr>
        <w:t>。</w:t>
      </w:r>
    </w:p>
    <w:p w:rsidR="00E87281" w:rsidRDefault="00E87281" w:rsidP="00E87281">
      <w:pPr>
        <w:widowControl/>
        <w:ind w:firstLineChars="176" w:firstLine="424"/>
        <w:jc w:val="left"/>
        <w:rPr>
          <w:rFonts w:ascii="宋体" w:hAnsi="宋体"/>
          <w:b/>
          <w:color w:val="0D0D0D"/>
          <w:sz w:val="24"/>
          <w:szCs w:val="32"/>
        </w:rPr>
      </w:pPr>
      <w:r>
        <w:rPr>
          <w:rFonts w:ascii="宋体" w:hAnsi="宋体" w:hint="eastAsia"/>
          <w:b/>
          <w:color w:val="0D0D0D"/>
          <w:sz w:val="24"/>
          <w:szCs w:val="32"/>
        </w:rPr>
        <w:t>第二完成单位：</w:t>
      </w:r>
      <w:bookmarkStart w:id="3" w:name="OLE_LINK3"/>
      <w:r w:rsidRPr="00E87281">
        <w:rPr>
          <w:rFonts w:ascii="宋体" w:hAnsi="宋体" w:hint="eastAsia"/>
          <w:b/>
          <w:color w:val="0D0D0D"/>
          <w:sz w:val="24"/>
          <w:szCs w:val="32"/>
        </w:rPr>
        <w:t>长飞光纤潜江有限公司</w:t>
      </w:r>
      <w:bookmarkEnd w:id="3"/>
    </w:p>
    <w:p w:rsidR="00AC1C8D" w:rsidRPr="00AC1C8D" w:rsidRDefault="00AC1C8D" w:rsidP="00265667">
      <w:pPr>
        <w:widowControl/>
        <w:spacing w:line="400" w:lineRule="exact"/>
        <w:ind w:firstLineChars="236" w:firstLine="496"/>
        <w:rPr>
          <w:rFonts w:ascii="宋体" w:hAnsi="宋体"/>
          <w:color w:val="0D0D0D"/>
          <w:szCs w:val="21"/>
        </w:rPr>
      </w:pPr>
      <w:r w:rsidRPr="00AC1C8D">
        <w:rPr>
          <w:rFonts w:ascii="宋体" w:hAnsi="宋体" w:hint="eastAsia"/>
          <w:color w:val="0D0D0D"/>
          <w:szCs w:val="21"/>
        </w:rPr>
        <w:t>1、</w:t>
      </w:r>
      <w:r w:rsidR="006402C8">
        <w:rPr>
          <w:rFonts w:ascii="宋体" w:hAnsi="宋体" w:hint="eastAsia"/>
          <w:color w:val="0D0D0D"/>
          <w:szCs w:val="21"/>
        </w:rPr>
        <w:t>作为长飞公司</w:t>
      </w:r>
      <w:r w:rsidR="008B02BF">
        <w:rPr>
          <w:rFonts w:ascii="宋体" w:hAnsi="宋体" w:hint="eastAsia"/>
          <w:color w:val="0D0D0D"/>
          <w:szCs w:val="21"/>
        </w:rPr>
        <w:t>以</w:t>
      </w:r>
      <w:r w:rsidR="008B02BF" w:rsidRPr="00265667">
        <w:rPr>
          <w:rFonts w:ascii="宋体" w:hAnsi="宋体"/>
          <w:color w:val="0D0D0D"/>
          <w:szCs w:val="21"/>
        </w:rPr>
        <w:t>行业的自主技术独资建立</w:t>
      </w:r>
      <w:r w:rsidR="006402C8">
        <w:rPr>
          <w:rFonts w:ascii="宋体" w:hAnsi="宋体" w:hint="eastAsia"/>
          <w:color w:val="0D0D0D"/>
          <w:szCs w:val="21"/>
        </w:rPr>
        <w:t>的子公司，长飞光纤潜江有限公司</w:t>
      </w:r>
      <w:r w:rsidRPr="00AC1C8D">
        <w:rPr>
          <w:rFonts w:ascii="宋体" w:hAnsi="宋体" w:hint="eastAsia"/>
          <w:color w:val="0D0D0D"/>
          <w:szCs w:val="21"/>
        </w:rPr>
        <w:t>组织团队建设大规模应用的高效低成本VAD工艺平台，进行</w:t>
      </w:r>
      <w:r w:rsidRPr="006E7C6D">
        <w:rPr>
          <w:rFonts w:ascii="宋体" w:hAnsi="宋体" w:hint="eastAsia"/>
          <w:color w:val="0D0D0D"/>
          <w:szCs w:val="21"/>
        </w:rPr>
        <w:t>成果转化和示范推广应用工作</w:t>
      </w:r>
      <w:r>
        <w:rPr>
          <w:rFonts w:ascii="宋体" w:hAnsi="宋体" w:hint="eastAsia"/>
          <w:color w:val="0D0D0D"/>
          <w:szCs w:val="21"/>
        </w:rPr>
        <w:t>。</w:t>
      </w:r>
    </w:p>
    <w:p w:rsidR="00AC1C8D" w:rsidRPr="00AC1C8D" w:rsidRDefault="00AC1C8D" w:rsidP="00265667">
      <w:pPr>
        <w:widowControl/>
        <w:spacing w:line="400" w:lineRule="exact"/>
        <w:ind w:firstLineChars="236" w:firstLine="496"/>
        <w:rPr>
          <w:rFonts w:ascii="宋体" w:hAnsi="宋体"/>
          <w:color w:val="0D0D0D"/>
          <w:szCs w:val="21"/>
        </w:rPr>
      </w:pPr>
      <w:r w:rsidRPr="00AC1C8D">
        <w:rPr>
          <w:rFonts w:ascii="宋体" w:hAnsi="宋体" w:hint="eastAsia"/>
          <w:color w:val="0D0D0D"/>
          <w:szCs w:val="21"/>
        </w:rPr>
        <w:t>2、</w:t>
      </w:r>
      <w:r>
        <w:rPr>
          <w:rFonts w:ascii="宋体" w:hAnsi="宋体" w:hint="eastAsia"/>
          <w:color w:val="0D0D0D"/>
          <w:szCs w:val="21"/>
        </w:rPr>
        <w:t>实现本项目成果的规模生产与销售，进一步扩大成果应用的经济社会效益。</w:t>
      </w:r>
    </w:p>
    <w:p w:rsidR="00AC231A" w:rsidRPr="00E87281" w:rsidRDefault="00AC231A" w:rsidP="00E27A33">
      <w:pPr>
        <w:jc w:val="left"/>
        <w:rPr>
          <w:rFonts w:eastAsia="仿宋_GB2312"/>
          <w:b/>
          <w:sz w:val="28"/>
          <w:szCs w:val="28"/>
        </w:rPr>
      </w:pPr>
    </w:p>
    <w:tbl>
      <w:tblPr>
        <w:tblStyle w:val="a5"/>
        <w:tblW w:w="5000" w:type="pct"/>
        <w:tblLook w:val="0000"/>
      </w:tblPr>
      <w:tblGrid>
        <w:gridCol w:w="562"/>
        <w:gridCol w:w="1144"/>
        <w:gridCol w:w="1592"/>
        <w:gridCol w:w="2177"/>
        <w:gridCol w:w="1532"/>
        <w:gridCol w:w="953"/>
        <w:gridCol w:w="562"/>
      </w:tblGrid>
      <w:tr w:rsidR="00451C9B" w:rsidRPr="009C4A71" w:rsidTr="00515764">
        <w:trPr>
          <w:trHeight w:val="382"/>
        </w:trPr>
        <w:tc>
          <w:tcPr>
            <w:tcW w:w="330" w:type="pct"/>
            <w:vAlign w:val="center"/>
          </w:tcPr>
          <w:p w:rsidR="00AC231A" w:rsidRPr="009C4A71" w:rsidRDefault="00AC231A" w:rsidP="00E70D09">
            <w:pPr>
              <w:adjustRightInd w:val="0"/>
              <w:snapToGrid w:val="0"/>
              <w:jc w:val="center"/>
              <w:rPr>
                <w:rFonts w:eastAsiaTheme="minorEastAsia"/>
                <w:b/>
                <w:color w:val="000000"/>
                <w:szCs w:val="21"/>
              </w:rPr>
            </w:pPr>
            <w:r w:rsidRPr="009C4A71">
              <w:rPr>
                <w:rFonts w:eastAsiaTheme="minorEastAsia"/>
                <w:b/>
                <w:color w:val="000000"/>
                <w:szCs w:val="21"/>
              </w:rPr>
              <w:t>序号</w:t>
            </w:r>
          </w:p>
        </w:tc>
        <w:tc>
          <w:tcPr>
            <w:tcW w:w="671" w:type="pct"/>
            <w:vAlign w:val="center"/>
          </w:tcPr>
          <w:p w:rsidR="00AC231A" w:rsidRPr="009C4A71" w:rsidRDefault="00AC231A" w:rsidP="00E70D09">
            <w:pPr>
              <w:adjustRightInd w:val="0"/>
              <w:snapToGrid w:val="0"/>
              <w:jc w:val="center"/>
              <w:rPr>
                <w:rFonts w:eastAsiaTheme="minorEastAsia"/>
                <w:b/>
                <w:color w:val="000000"/>
                <w:szCs w:val="21"/>
              </w:rPr>
            </w:pPr>
            <w:r w:rsidRPr="009C4A71">
              <w:rPr>
                <w:rFonts w:eastAsiaTheme="minorEastAsia"/>
                <w:b/>
                <w:color w:val="000000"/>
                <w:szCs w:val="21"/>
              </w:rPr>
              <w:t>合作方式</w:t>
            </w:r>
          </w:p>
        </w:tc>
        <w:tc>
          <w:tcPr>
            <w:tcW w:w="934" w:type="pct"/>
            <w:vAlign w:val="center"/>
          </w:tcPr>
          <w:p w:rsidR="00AC231A" w:rsidRPr="009C4A71" w:rsidRDefault="00AC231A" w:rsidP="00E70D09">
            <w:pPr>
              <w:autoSpaceDE w:val="0"/>
              <w:autoSpaceDN w:val="0"/>
              <w:adjustRightInd w:val="0"/>
              <w:snapToGrid w:val="0"/>
              <w:jc w:val="center"/>
              <w:rPr>
                <w:rFonts w:eastAsiaTheme="minorEastAsia"/>
                <w:b/>
                <w:color w:val="000000"/>
                <w:szCs w:val="21"/>
              </w:rPr>
            </w:pPr>
            <w:r w:rsidRPr="009C4A71">
              <w:rPr>
                <w:rFonts w:eastAsiaTheme="minorEastAsia"/>
                <w:b/>
                <w:color w:val="000000"/>
                <w:szCs w:val="21"/>
              </w:rPr>
              <w:t>合作者</w:t>
            </w:r>
            <w:r w:rsidRPr="009C4A71">
              <w:rPr>
                <w:rFonts w:eastAsiaTheme="minorEastAsia"/>
                <w:b/>
                <w:color w:val="000000"/>
                <w:szCs w:val="21"/>
              </w:rPr>
              <w:t>/</w:t>
            </w:r>
            <w:r w:rsidRPr="009C4A71">
              <w:rPr>
                <w:rFonts w:eastAsiaTheme="minorEastAsia"/>
                <w:b/>
                <w:color w:val="000000"/>
                <w:szCs w:val="21"/>
              </w:rPr>
              <w:t>项目排名</w:t>
            </w:r>
          </w:p>
        </w:tc>
        <w:tc>
          <w:tcPr>
            <w:tcW w:w="1277" w:type="pct"/>
            <w:vAlign w:val="center"/>
          </w:tcPr>
          <w:p w:rsidR="00AC231A" w:rsidRPr="009C4A71" w:rsidRDefault="00AC231A" w:rsidP="00E70D09">
            <w:pPr>
              <w:adjustRightInd w:val="0"/>
              <w:snapToGrid w:val="0"/>
              <w:jc w:val="center"/>
              <w:rPr>
                <w:rFonts w:eastAsiaTheme="minorEastAsia"/>
                <w:b/>
                <w:color w:val="000000"/>
                <w:szCs w:val="21"/>
              </w:rPr>
            </w:pPr>
            <w:r w:rsidRPr="009C4A71">
              <w:rPr>
                <w:rFonts w:eastAsiaTheme="minorEastAsia"/>
                <w:b/>
                <w:color w:val="000000"/>
                <w:szCs w:val="21"/>
              </w:rPr>
              <w:t>合作时间</w:t>
            </w:r>
          </w:p>
        </w:tc>
        <w:tc>
          <w:tcPr>
            <w:tcW w:w="899" w:type="pct"/>
            <w:vAlign w:val="center"/>
          </w:tcPr>
          <w:p w:rsidR="00AC231A" w:rsidRPr="009C4A71" w:rsidRDefault="00AC231A" w:rsidP="00E70D09">
            <w:pPr>
              <w:adjustRightInd w:val="0"/>
              <w:snapToGrid w:val="0"/>
              <w:jc w:val="center"/>
              <w:rPr>
                <w:rFonts w:eastAsiaTheme="minorEastAsia"/>
                <w:b/>
                <w:color w:val="000000"/>
                <w:szCs w:val="21"/>
              </w:rPr>
            </w:pPr>
            <w:r w:rsidRPr="009C4A71">
              <w:rPr>
                <w:rFonts w:eastAsiaTheme="minorEastAsia"/>
                <w:b/>
                <w:color w:val="000000"/>
                <w:szCs w:val="21"/>
              </w:rPr>
              <w:t>合作成果</w:t>
            </w:r>
          </w:p>
        </w:tc>
        <w:tc>
          <w:tcPr>
            <w:tcW w:w="559" w:type="pct"/>
            <w:vAlign w:val="center"/>
          </w:tcPr>
          <w:p w:rsidR="00AC231A" w:rsidRPr="009C4A71" w:rsidRDefault="00AC231A" w:rsidP="00E70D09">
            <w:pPr>
              <w:adjustRightInd w:val="0"/>
              <w:snapToGrid w:val="0"/>
              <w:jc w:val="center"/>
              <w:rPr>
                <w:rFonts w:eastAsiaTheme="minorEastAsia"/>
                <w:b/>
                <w:color w:val="000000"/>
                <w:szCs w:val="21"/>
              </w:rPr>
            </w:pPr>
            <w:r>
              <w:rPr>
                <w:rFonts w:eastAsiaTheme="minorEastAsia" w:hint="eastAsia"/>
                <w:b/>
                <w:color w:val="000000"/>
                <w:szCs w:val="21"/>
              </w:rPr>
              <w:t>证明材料</w:t>
            </w:r>
          </w:p>
        </w:tc>
        <w:tc>
          <w:tcPr>
            <w:tcW w:w="330" w:type="pct"/>
            <w:vAlign w:val="center"/>
          </w:tcPr>
          <w:p w:rsidR="00AC231A" w:rsidRPr="009C4A71" w:rsidRDefault="00AC231A" w:rsidP="00E70D09">
            <w:pPr>
              <w:adjustRightInd w:val="0"/>
              <w:snapToGrid w:val="0"/>
              <w:jc w:val="center"/>
              <w:rPr>
                <w:rFonts w:eastAsiaTheme="minorEastAsia"/>
                <w:b/>
                <w:color w:val="000000"/>
                <w:szCs w:val="21"/>
              </w:rPr>
            </w:pPr>
            <w:r>
              <w:rPr>
                <w:rFonts w:eastAsiaTheme="minorEastAsia" w:hint="eastAsia"/>
                <w:b/>
                <w:color w:val="000000"/>
                <w:szCs w:val="21"/>
              </w:rPr>
              <w:t>备注</w:t>
            </w: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项目主持人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顾立新</w:t>
            </w:r>
            <w:r>
              <w:rPr>
                <w:rFonts w:ascii="宋体" w:hAnsi="宋体" w:cs="宋体" w:hint="eastAsia"/>
                <w:color w:val="333333"/>
                <w:sz w:val="18"/>
                <w:szCs w:val="18"/>
              </w:rPr>
              <w:t>/1</w:t>
            </w:r>
          </w:p>
        </w:tc>
        <w:tc>
          <w:tcPr>
            <w:tcW w:w="1277" w:type="pct"/>
            <w:vAlign w:val="center"/>
          </w:tcPr>
          <w:p w:rsidR="00515764" w:rsidRPr="009C4A71" w:rsidRDefault="00515764" w:rsidP="00515764">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11</w:t>
            </w:r>
            <w:r w:rsidRPr="009C4A71">
              <w:rPr>
                <w:rFonts w:eastAsiaTheme="minorEastAsia"/>
                <w:color w:val="000000"/>
                <w:szCs w:val="21"/>
              </w:rPr>
              <w:t>.01.01-</w:t>
            </w:r>
            <w:r>
              <w:rPr>
                <w:rFonts w:hint="eastAsia"/>
                <w:color w:val="0D0D0D"/>
                <w:sz w:val="24"/>
              </w:rPr>
              <w:t>至今</w:t>
            </w:r>
          </w:p>
        </w:tc>
        <w:tc>
          <w:tcPr>
            <w:tcW w:w="899" w:type="pct"/>
            <w:vAlign w:val="center"/>
          </w:tcPr>
          <w:p w:rsidR="00515764" w:rsidRPr="009C4A71" w:rsidRDefault="00515764" w:rsidP="00AC1C8D">
            <w:pPr>
              <w:adjustRightInd w:val="0"/>
              <w:snapToGrid w:val="0"/>
              <w:jc w:val="center"/>
              <w:rPr>
                <w:rFonts w:eastAsiaTheme="minorEastAsia"/>
                <w:color w:val="000000"/>
                <w:szCs w:val="21"/>
              </w:rPr>
            </w:pPr>
            <w:r>
              <w:rPr>
                <w:rFonts w:eastAsiaTheme="minorEastAsia" w:hint="eastAsia"/>
                <w:color w:val="000000"/>
                <w:szCs w:val="21"/>
              </w:rPr>
              <w:t>政府</w:t>
            </w:r>
            <w:r w:rsidR="00AC1C8D">
              <w:rPr>
                <w:rFonts w:eastAsiaTheme="minorEastAsia" w:hint="eastAsia"/>
                <w:color w:val="000000"/>
                <w:szCs w:val="21"/>
              </w:rPr>
              <w:t>课题、</w:t>
            </w:r>
            <w:r>
              <w:rPr>
                <w:rFonts w:eastAsiaTheme="minorEastAsia" w:hint="eastAsia"/>
                <w:color w:val="000000"/>
                <w:szCs w:val="21"/>
              </w:rPr>
              <w:t>项目、</w:t>
            </w:r>
            <w:r w:rsidRPr="009C4A71">
              <w:rPr>
                <w:rFonts w:eastAsiaTheme="minorEastAsia"/>
                <w:color w:val="000000"/>
                <w:szCs w:val="21"/>
              </w:rPr>
              <w:t>专利</w:t>
            </w:r>
          </w:p>
        </w:tc>
        <w:tc>
          <w:tcPr>
            <w:tcW w:w="559" w:type="pct"/>
            <w:vAlign w:val="center"/>
          </w:tcPr>
          <w:p w:rsidR="00515764" w:rsidRPr="009C4A71" w:rsidRDefault="00B60A6C" w:rsidP="00AC231A">
            <w:pPr>
              <w:adjustRightInd w:val="0"/>
              <w:snapToGrid w:val="0"/>
              <w:jc w:val="center"/>
              <w:rPr>
                <w:rFonts w:eastAsiaTheme="minorEastAsia"/>
                <w:color w:val="000000"/>
                <w:szCs w:val="21"/>
              </w:rPr>
            </w:pPr>
            <w:r>
              <w:rPr>
                <w:rFonts w:hint="eastAsia"/>
                <w:color w:val="0D0D0D"/>
                <w:sz w:val="24"/>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2</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张宏胜</w:t>
            </w:r>
            <w:r>
              <w:rPr>
                <w:rFonts w:ascii="宋体" w:hAnsi="宋体" w:cs="宋体" w:hint="eastAsia"/>
                <w:color w:val="333333"/>
                <w:sz w:val="18"/>
                <w:szCs w:val="18"/>
              </w:rPr>
              <w:t>/2</w:t>
            </w:r>
          </w:p>
        </w:tc>
        <w:tc>
          <w:tcPr>
            <w:tcW w:w="1277" w:type="pct"/>
            <w:vAlign w:val="center"/>
          </w:tcPr>
          <w:p w:rsidR="00515764" w:rsidRPr="009C4A71" w:rsidRDefault="00515764" w:rsidP="003E42D9">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3E42D9">
              <w:rPr>
                <w:rFonts w:eastAsiaTheme="minorEastAsia" w:hint="eastAsia"/>
                <w:color w:val="000000"/>
                <w:szCs w:val="21"/>
              </w:rPr>
              <w:t>2</w:t>
            </w:r>
            <w:r w:rsidRPr="009C4A71">
              <w:rPr>
                <w:rFonts w:eastAsiaTheme="minorEastAsia"/>
                <w:color w:val="000000"/>
                <w:szCs w:val="21"/>
              </w:rPr>
              <w:t>.</w:t>
            </w:r>
            <w:r w:rsidR="003E42D9">
              <w:rPr>
                <w:rFonts w:eastAsiaTheme="minorEastAsia" w:hint="eastAsia"/>
                <w:color w:val="000000"/>
                <w:szCs w:val="21"/>
              </w:rPr>
              <w:t>12</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AC1C8D" w:rsidP="00515764">
            <w:pPr>
              <w:adjustRightInd w:val="0"/>
              <w:snapToGrid w:val="0"/>
              <w:jc w:val="center"/>
              <w:rPr>
                <w:rFonts w:eastAsiaTheme="minorEastAsia"/>
                <w:color w:val="000000"/>
                <w:szCs w:val="21"/>
              </w:rPr>
            </w:pPr>
            <w:r>
              <w:rPr>
                <w:rFonts w:eastAsiaTheme="minorEastAsia" w:hint="eastAsia"/>
                <w:color w:val="000000"/>
                <w:szCs w:val="21"/>
              </w:rPr>
              <w:t>政府课题、项目、</w:t>
            </w:r>
            <w:r w:rsidRPr="009C4A71">
              <w:rPr>
                <w:rFonts w:eastAsiaTheme="minorEastAsia"/>
                <w:color w:val="000000"/>
                <w:szCs w:val="21"/>
              </w:rPr>
              <w:t>专利</w:t>
            </w:r>
            <w:r>
              <w:rPr>
                <w:rFonts w:eastAsiaTheme="minorEastAsia" w:hint="eastAsia"/>
                <w:color w:val="000000"/>
                <w:szCs w:val="21"/>
              </w:rPr>
              <w:t>、</w:t>
            </w:r>
            <w:r w:rsidRPr="009C4A71">
              <w:rPr>
                <w:rFonts w:eastAsiaTheme="minorEastAsia"/>
                <w:color w:val="000000"/>
                <w:szCs w:val="21"/>
              </w:rPr>
              <w:t>推广应用</w:t>
            </w:r>
          </w:p>
        </w:tc>
        <w:tc>
          <w:tcPr>
            <w:tcW w:w="559" w:type="pct"/>
            <w:vAlign w:val="center"/>
          </w:tcPr>
          <w:p w:rsidR="00515764" w:rsidRPr="009C4A71" w:rsidRDefault="00B60A6C" w:rsidP="00E70D09">
            <w:pPr>
              <w:adjustRightInd w:val="0"/>
              <w:snapToGrid w:val="0"/>
              <w:jc w:val="center"/>
              <w:rPr>
                <w:rFonts w:eastAsiaTheme="minorEastAsia"/>
                <w:color w:val="000000"/>
                <w:szCs w:val="21"/>
              </w:rPr>
            </w:pPr>
            <w:r>
              <w:rPr>
                <w:rFonts w:hint="eastAsia"/>
                <w:color w:val="0D0D0D"/>
                <w:sz w:val="24"/>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3</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罗杰</w:t>
            </w:r>
            <w:r>
              <w:rPr>
                <w:rFonts w:ascii="宋体" w:hAnsi="宋体" w:cs="宋体" w:hint="eastAsia"/>
                <w:color w:val="333333"/>
                <w:sz w:val="18"/>
                <w:szCs w:val="18"/>
              </w:rPr>
              <w:t>/3</w:t>
            </w:r>
          </w:p>
        </w:tc>
        <w:tc>
          <w:tcPr>
            <w:tcW w:w="1277" w:type="pct"/>
            <w:vAlign w:val="center"/>
          </w:tcPr>
          <w:p w:rsidR="00515764" w:rsidRPr="009C4A71" w:rsidRDefault="00515764" w:rsidP="00E70D09">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11</w:t>
            </w:r>
            <w:r w:rsidRPr="009C4A71">
              <w:rPr>
                <w:rFonts w:eastAsiaTheme="minorEastAsia"/>
                <w:color w:val="000000"/>
                <w:szCs w:val="21"/>
              </w:rPr>
              <w:t>.01.01-</w:t>
            </w:r>
            <w:r>
              <w:rPr>
                <w:rFonts w:hint="eastAsia"/>
                <w:color w:val="0D0D0D"/>
                <w:sz w:val="24"/>
              </w:rPr>
              <w:t>至今</w:t>
            </w:r>
          </w:p>
        </w:tc>
        <w:tc>
          <w:tcPr>
            <w:tcW w:w="899" w:type="pct"/>
            <w:vAlign w:val="center"/>
          </w:tcPr>
          <w:p w:rsidR="00515764" w:rsidRPr="009C4A71" w:rsidRDefault="00AC1C8D" w:rsidP="00515764">
            <w:pPr>
              <w:adjustRightInd w:val="0"/>
              <w:snapToGrid w:val="0"/>
              <w:jc w:val="center"/>
              <w:rPr>
                <w:rFonts w:eastAsiaTheme="minorEastAsia"/>
                <w:color w:val="000000"/>
                <w:szCs w:val="21"/>
              </w:rPr>
            </w:pPr>
            <w:r>
              <w:rPr>
                <w:rFonts w:eastAsiaTheme="minorEastAsia" w:hint="eastAsia"/>
                <w:color w:val="000000"/>
                <w:szCs w:val="21"/>
              </w:rPr>
              <w:t>政府课题、项目、</w:t>
            </w:r>
            <w:r w:rsidRPr="009C4A71">
              <w:rPr>
                <w:rFonts w:eastAsiaTheme="minorEastAsia"/>
                <w:color w:val="000000"/>
                <w:szCs w:val="21"/>
              </w:rPr>
              <w:t>专利</w:t>
            </w:r>
            <w:r>
              <w:rPr>
                <w:rFonts w:eastAsiaTheme="minorEastAsia" w:hint="eastAsia"/>
                <w:color w:val="000000"/>
                <w:szCs w:val="21"/>
              </w:rPr>
              <w:t>、</w:t>
            </w:r>
            <w:r w:rsidRPr="009C4A71">
              <w:rPr>
                <w:rFonts w:eastAsiaTheme="minorEastAsia"/>
                <w:color w:val="000000"/>
                <w:szCs w:val="21"/>
              </w:rPr>
              <w:t>推广应用</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4</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王瑞春</w:t>
            </w:r>
            <w:r>
              <w:rPr>
                <w:rFonts w:ascii="宋体" w:hAnsi="宋体" w:cs="宋体" w:hint="eastAsia"/>
                <w:color w:val="333333"/>
                <w:sz w:val="18"/>
                <w:szCs w:val="18"/>
              </w:rPr>
              <w:t>/4</w:t>
            </w:r>
          </w:p>
        </w:tc>
        <w:tc>
          <w:tcPr>
            <w:tcW w:w="1277" w:type="pct"/>
            <w:vAlign w:val="center"/>
          </w:tcPr>
          <w:p w:rsidR="00515764" w:rsidRPr="009C4A71" w:rsidRDefault="00515764" w:rsidP="00451C9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451C9B">
              <w:rPr>
                <w:rFonts w:eastAsiaTheme="minorEastAsia" w:hint="eastAsia"/>
                <w:color w:val="000000"/>
                <w:szCs w:val="21"/>
              </w:rPr>
              <w:t>3</w:t>
            </w:r>
            <w:r w:rsidRPr="009C4A71">
              <w:rPr>
                <w:rFonts w:eastAsiaTheme="minorEastAsia"/>
                <w:color w:val="000000"/>
                <w:szCs w:val="21"/>
              </w:rPr>
              <w:t>.01.01-</w:t>
            </w:r>
            <w:r>
              <w:rPr>
                <w:rFonts w:hint="eastAsia"/>
                <w:color w:val="0D0D0D"/>
                <w:sz w:val="24"/>
              </w:rPr>
              <w:t>至今</w:t>
            </w:r>
          </w:p>
        </w:tc>
        <w:tc>
          <w:tcPr>
            <w:tcW w:w="899" w:type="pct"/>
            <w:vAlign w:val="center"/>
          </w:tcPr>
          <w:p w:rsidR="00515764" w:rsidRPr="009C4A71" w:rsidRDefault="00AC1C8D" w:rsidP="00E70D09">
            <w:pPr>
              <w:adjustRightInd w:val="0"/>
              <w:snapToGrid w:val="0"/>
              <w:jc w:val="center"/>
              <w:rPr>
                <w:rFonts w:eastAsiaTheme="minorEastAsia"/>
                <w:color w:val="000000"/>
                <w:szCs w:val="21"/>
              </w:rPr>
            </w:pPr>
            <w:r>
              <w:rPr>
                <w:rFonts w:eastAsiaTheme="minorEastAsia" w:hint="eastAsia"/>
                <w:color w:val="000000"/>
                <w:szCs w:val="21"/>
              </w:rPr>
              <w:t>政府课题、项目、</w:t>
            </w:r>
            <w:r w:rsidRPr="009C4A71">
              <w:rPr>
                <w:rFonts w:eastAsiaTheme="minorEastAsia"/>
                <w:color w:val="000000"/>
                <w:szCs w:val="21"/>
              </w:rPr>
              <w:t>专利</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5</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406A0">
              <w:rPr>
                <w:rFonts w:ascii="宋体" w:hAnsi="宋体" w:cs="宋体"/>
                <w:color w:val="333333"/>
                <w:sz w:val="18"/>
                <w:szCs w:val="18"/>
              </w:rPr>
              <w:t>刘善沛</w:t>
            </w:r>
            <w:r>
              <w:rPr>
                <w:rFonts w:ascii="宋体" w:hAnsi="宋体" w:cs="宋体" w:hint="eastAsia"/>
                <w:color w:val="333333"/>
                <w:sz w:val="18"/>
                <w:szCs w:val="18"/>
              </w:rPr>
              <w:t>/5</w:t>
            </w:r>
          </w:p>
        </w:tc>
        <w:tc>
          <w:tcPr>
            <w:tcW w:w="1277" w:type="pct"/>
            <w:vAlign w:val="center"/>
          </w:tcPr>
          <w:p w:rsidR="00515764" w:rsidRPr="009C4A71" w:rsidRDefault="00515764" w:rsidP="00451C9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451C9B">
              <w:rPr>
                <w:rFonts w:eastAsiaTheme="minorEastAsia" w:hint="eastAsia"/>
                <w:color w:val="000000"/>
                <w:szCs w:val="21"/>
              </w:rPr>
              <w:t>3</w:t>
            </w:r>
            <w:r w:rsidRPr="009C4A71">
              <w:rPr>
                <w:rFonts w:eastAsiaTheme="minorEastAsia"/>
                <w:color w:val="000000"/>
                <w:szCs w:val="21"/>
              </w:rPr>
              <w:t>.01.01-</w:t>
            </w:r>
            <w:r>
              <w:rPr>
                <w:rFonts w:hint="eastAsia"/>
                <w:color w:val="0D0D0D"/>
                <w:sz w:val="24"/>
              </w:rPr>
              <w:t>至今</w:t>
            </w:r>
          </w:p>
        </w:tc>
        <w:tc>
          <w:tcPr>
            <w:tcW w:w="899" w:type="pct"/>
            <w:vAlign w:val="center"/>
          </w:tcPr>
          <w:p w:rsidR="00515764" w:rsidRPr="009C4A71" w:rsidRDefault="00AC1C8D" w:rsidP="00E70D09">
            <w:pPr>
              <w:adjustRightInd w:val="0"/>
              <w:snapToGrid w:val="0"/>
              <w:jc w:val="center"/>
              <w:rPr>
                <w:rFonts w:eastAsiaTheme="minorEastAsia"/>
                <w:color w:val="000000"/>
                <w:szCs w:val="21"/>
              </w:rPr>
            </w:pPr>
            <w:r>
              <w:rPr>
                <w:rFonts w:eastAsiaTheme="minorEastAsia" w:hint="eastAsia"/>
                <w:color w:val="000000"/>
                <w:szCs w:val="21"/>
              </w:rPr>
              <w:t>政府项目、</w:t>
            </w:r>
            <w:r w:rsidRPr="009C4A71">
              <w:rPr>
                <w:rFonts w:eastAsiaTheme="minorEastAsia"/>
                <w:color w:val="000000"/>
                <w:szCs w:val="21"/>
              </w:rPr>
              <w:t>专利</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6</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孙建华</w:t>
            </w:r>
            <w:r>
              <w:rPr>
                <w:rFonts w:ascii="宋体" w:hAnsi="宋体" w:cs="宋体" w:hint="eastAsia"/>
                <w:color w:val="333333"/>
                <w:sz w:val="18"/>
                <w:szCs w:val="18"/>
              </w:rPr>
              <w:t>/6</w:t>
            </w:r>
          </w:p>
        </w:tc>
        <w:tc>
          <w:tcPr>
            <w:tcW w:w="1277" w:type="pct"/>
            <w:vAlign w:val="center"/>
          </w:tcPr>
          <w:p w:rsidR="00515764" w:rsidRPr="009C4A71" w:rsidRDefault="00515764" w:rsidP="00451C9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11</w:t>
            </w:r>
            <w:r w:rsidRPr="009C4A71">
              <w:rPr>
                <w:rFonts w:eastAsiaTheme="minorEastAsia"/>
                <w:color w:val="000000"/>
                <w:szCs w:val="21"/>
              </w:rPr>
              <w:t>.01.01-</w:t>
            </w:r>
            <w:r w:rsidR="00451C9B" w:rsidRPr="00451C9B">
              <w:rPr>
                <w:rFonts w:eastAsiaTheme="minorEastAsia" w:hint="eastAsia"/>
                <w:color w:val="000000"/>
                <w:szCs w:val="21"/>
              </w:rPr>
              <w:t>2015.12.01</w:t>
            </w:r>
          </w:p>
        </w:tc>
        <w:tc>
          <w:tcPr>
            <w:tcW w:w="899" w:type="pct"/>
            <w:vAlign w:val="center"/>
          </w:tcPr>
          <w:p w:rsidR="00515764" w:rsidRPr="009C4A71" w:rsidRDefault="00AC1C8D" w:rsidP="00AC1C8D">
            <w:pPr>
              <w:adjustRightInd w:val="0"/>
              <w:snapToGrid w:val="0"/>
              <w:jc w:val="center"/>
              <w:rPr>
                <w:rFonts w:eastAsiaTheme="minorEastAsia"/>
                <w:color w:val="000000"/>
                <w:szCs w:val="21"/>
              </w:rPr>
            </w:pPr>
            <w:r>
              <w:rPr>
                <w:rFonts w:eastAsiaTheme="minorEastAsia" w:hint="eastAsia"/>
                <w:color w:val="000000"/>
                <w:szCs w:val="21"/>
              </w:rPr>
              <w:t>政府课题、项目、</w:t>
            </w:r>
            <w:r w:rsidR="00515764" w:rsidRPr="009C4A71">
              <w:rPr>
                <w:rFonts w:eastAsiaTheme="minorEastAsia"/>
                <w:color w:val="000000"/>
                <w:szCs w:val="21"/>
              </w:rPr>
              <w:t>推广应用</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7</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渠驰</w:t>
            </w:r>
            <w:r>
              <w:rPr>
                <w:rFonts w:ascii="宋体" w:hAnsi="宋体" w:cs="宋体" w:hint="eastAsia"/>
                <w:color w:val="333333"/>
                <w:sz w:val="18"/>
                <w:szCs w:val="18"/>
              </w:rPr>
              <w:t>/7</w:t>
            </w:r>
          </w:p>
        </w:tc>
        <w:tc>
          <w:tcPr>
            <w:tcW w:w="1277" w:type="pct"/>
            <w:vAlign w:val="center"/>
          </w:tcPr>
          <w:p w:rsidR="00515764" w:rsidRPr="009C4A71" w:rsidRDefault="00515764" w:rsidP="0090606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90606B">
              <w:rPr>
                <w:rFonts w:eastAsiaTheme="minorEastAsia" w:hint="eastAsia"/>
                <w:color w:val="000000"/>
                <w:szCs w:val="21"/>
              </w:rPr>
              <w:t>2</w:t>
            </w:r>
            <w:r w:rsidRPr="009C4A71">
              <w:rPr>
                <w:rFonts w:eastAsiaTheme="minorEastAsia"/>
                <w:color w:val="000000"/>
                <w:szCs w:val="21"/>
              </w:rPr>
              <w:t>.0</w:t>
            </w:r>
            <w:r w:rsidR="0090606B">
              <w:rPr>
                <w:rFonts w:eastAsiaTheme="minorEastAsia" w:hint="eastAsia"/>
                <w:color w:val="000000"/>
                <w:szCs w:val="21"/>
              </w:rPr>
              <w:t>4</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AC1C8D" w:rsidP="00E70D09">
            <w:pPr>
              <w:adjustRightInd w:val="0"/>
              <w:snapToGrid w:val="0"/>
              <w:jc w:val="center"/>
              <w:rPr>
                <w:rFonts w:eastAsiaTheme="minorEastAsia"/>
                <w:color w:val="000000"/>
                <w:szCs w:val="21"/>
              </w:rPr>
            </w:pPr>
            <w:r>
              <w:rPr>
                <w:rFonts w:eastAsiaTheme="minorEastAsia" w:hint="eastAsia"/>
                <w:color w:val="000000"/>
                <w:szCs w:val="21"/>
              </w:rPr>
              <w:t>政府课题、项目、</w:t>
            </w:r>
            <w:r w:rsidRPr="009C4A71">
              <w:rPr>
                <w:rFonts w:eastAsiaTheme="minorEastAsia"/>
                <w:color w:val="000000"/>
                <w:szCs w:val="21"/>
              </w:rPr>
              <w:t>专利</w:t>
            </w:r>
            <w:r>
              <w:rPr>
                <w:rFonts w:eastAsiaTheme="minorEastAsia" w:hint="eastAsia"/>
                <w:color w:val="000000"/>
                <w:szCs w:val="21"/>
              </w:rPr>
              <w:t>、</w:t>
            </w:r>
            <w:r w:rsidR="00515764" w:rsidRPr="009C4A71">
              <w:rPr>
                <w:rFonts w:eastAsiaTheme="minorEastAsia"/>
                <w:color w:val="000000"/>
                <w:szCs w:val="21"/>
              </w:rPr>
              <w:t>推广应用</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8</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黄</w:t>
            </w:r>
            <w:r>
              <w:rPr>
                <w:rFonts w:ascii="宋体" w:hAnsi="宋体" w:cs="宋体" w:hint="eastAsia"/>
                <w:color w:val="333333"/>
                <w:sz w:val="18"/>
                <w:szCs w:val="18"/>
              </w:rPr>
              <w:t>利</w:t>
            </w:r>
            <w:r w:rsidRPr="00626DA9">
              <w:rPr>
                <w:rFonts w:ascii="宋体" w:hAnsi="宋体" w:cs="宋体" w:hint="eastAsia"/>
                <w:color w:val="333333"/>
                <w:sz w:val="18"/>
                <w:szCs w:val="18"/>
              </w:rPr>
              <w:t>伟</w:t>
            </w:r>
            <w:r>
              <w:rPr>
                <w:rFonts w:ascii="宋体" w:hAnsi="宋体" w:cs="宋体" w:hint="eastAsia"/>
                <w:color w:val="333333"/>
                <w:sz w:val="18"/>
                <w:szCs w:val="18"/>
              </w:rPr>
              <w:t>/8</w:t>
            </w:r>
          </w:p>
        </w:tc>
        <w:tc>
          <w:tcPr>
            <w:tcW w:w="1277" w:type="pct"/>
            <w:vAlign w:val="center"/>
          </w:tcPr>
          <w:p w:rsidR="00515764" w:rsidRPr="009C4A71" w:rsidRDefault="00515764" w:rsidP="00451C9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451C9B">
              <w:rPr>
                <w:rFonts w:eastAsiaTheme="minorEastAsia" w:hint="eastAsia"/>
                <w:color w:val="000000"/>
                <w:szCs w:val="21"/>
              </w:rPr>
              <w:t>3</w:t>
            </w:r>
            <w:r w:rsidRPr="009C4A71">
              <w:rPr>
                <w:rFonts w:eastAsiaTheme="minorEastAsia"/>
                <w:color w:val="000000"/>
                <w:szCs w:val="21"/>
              </w:rPr>
              <w:t>.0</w:t>
            </w:r>
            <w:r w:rsidR="00451C9B">
              <w:rPr>
                <w:rFonts w:eastAsiaTheme="minorEastAsia" w:hint="eastAsia"/>
                <w:color w:val="000000"/>
                <w:szCs w:val="21"/>
              </w:rPr>
              <w:t>9</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141CFD" w:rsidP="00E70D09">
            <w:pPr>
              <w:adjustRightInd w:val="0"/>
              <w:snapToGrid w:val="0"/>
              <w:jc w:val="center"/>
              <w:rPr>
                <w:rFonts w:eastAsiaTheme="minorEastAsia"/>
                <w:color w:val="000000"/>
                <w:szCs w:val="21"/>
              </w:rPr>
            </w:pPr>
            <w:r>
              <w:rPr>
                <w:rFonts w:eastAsiaTheme="minorEastAsia" w:hint="eastAsia"/>
                <w:color w:val="000000"/>
                <w:szCs w:val="21"/>
              </w:rPr>
              <w:t>政府课题、项目、</w:t>
            </w:r>
            <w:r w:rsidRPr="009C4A71">
              <w:rPr>
                <w:rFonts w:eastAsiaTheme="minorEastAsia"/>
                <w:color w:val="000000"/>
                <w:szCs w:val="21"/>
              </w:rPr>
              <w:t>专利</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9</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张华明</w:t>
            </w:r>
            <w:r>
              <w:rPr>
                <w:rFonts w:ascii="宋体" w:hAnsi="宋体" w:cs="宋体" w:hint="eastAsia"/>
                <w:color w:val="333333"/>
                <w:sz w:val="18"/>
                <w:szCs w:val="18"/>
              </w:rPr>
              <w:t>/9</w:t>
            </w:r>
          </w:p>
        </w:tc>
        <w:tc>
          <w:tcPr>
            <w:tcW w:w="1277" w:type="pct"/>
            <w:vAlign w:val="center"/>
          </w:tcPr>
          <w:p w:rsidR="00515764" w:rsidRPr="009C4A71" w:rsidRDefault="00515764" w:rsidP="0090606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90606B">
              <w:rPr>
                <w:rFonts w:eastAsiaTheme="minorEastAsia" w:hint="eastAsia"/>
                <w:color w:val="000000"/>
                <w:szCs w:val="21"/>
              </w:rPr>
              <w:t>2</w:t>
            </w:r>
            <w:r w:rsidRPr="009C4A71">
              <w:rPr>
                <w:rFonts w:eastAsiaTheme="minorEastAsia"/>
                <w:color w:val="000000"/>
                <w:szCs w:val="21"/>
              </w:rPr>
              <w:t>.</w:t>
            </w:r>
            <w:r w:rsidR="0090606B">
              <w:rPr>
                <w:rFonts w:eastAsiaTheme="minorEastAsia" w:hint="eastAsia"/>
                <w:color w:val="000000"/>
                <w:szCs w:val="21"/>
              </w:rPr>
              <w:t>10</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141CFD" w:rsidP="00E70D09">
            <w:pPr>
              <w:adjustRightInd w:val="0"/>
              <w:snapToGrid w:val="0"/>
              <w:jc w:val="center"/>
              <w:rPr>
                <w:rFonts w:eastAsiaTheme="minorEastAsia"/>
                <w:color w:val="000000"/>
                <w:szCs w:val="21"/>
              </w:rPr>
            </w:pPr>
            <w:r>
              <w:rPr>
                <w:rFonts w:eastAsiaTheme="minorEastAsia" w:hint="eastAsia"/>
                <w:color w:val="000000"/>
                <w:szCs w:val="21"/>
              </w:rPr>
              <w:t>项目、</w:t>
            </w:r>
            <w:r w:rsidRPr="009C4A71">
              <w:rPr>
                <w:rFonts w:eastAsiaTheme="minorEastAsia"/>
                <w:color w:val="000000"/>
                <w:szCs w:val="21"/>
              </w:rPr>
              <w:t>专利</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10</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罗军</w:t>
            </w:r>
            <w:r>
              <w:rPr>
                <w:rFonts w:ascii="宋体" w:hAnsi="宋体" w:cs="宋体" w:hint="eastAsia"/>
                <w:color w:val="333333"/>
                <w:sz w:val="18"/>
                <w:szCs w:val="18"/>
              </w:rPr>
              <w:t>/10</w:t>
            </w:r>
          </w:p>
        </w:tc>
        <w:tc>
          <w:tcPr>
            <w:tcW w:w="1277" w:type="pct"/>
            <w:vAlign w:val="center"/>
          </w:tcPr>
          <w:p w:rsidR="00515764" w:rsidRPr="009C4A71" w:rsidRDefault="00515764" w:rsidP="0090606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90606B">
              <w:rPr>
                <w:rFonts w:eastAsiaTheme="minorEastAsia" w:hint="eastAsia"/>
                <w:color w:val="000000"/>
                <w:szCs w:val="21"/>
              </w:rPr>
              <w:t>4</w:t>
            </w:r>
            <w:r w:rsidRPr="009C4A71">
              <w:rPr>
                <w:rFonts w:eastAsiaTheme="minorEastAsia"/>
                <w:color w:val="000000"/>
                <w:szCs w:val="21"/>
              </w:rPr>
              <w:t>.0</w:t>
            </w:r>
            <w:r w:rsidR="0090606B">
              <w:rPr>
                <w:rFonts w:eastAsiaTheme="minorEastAsia" w:hint="eastAsia"/>
                <w:color w:val="000000"/>
                <w:szCs w:val="21"/>
              </w:rPr>
              <w:t>3</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141CFD" w:rsidP="00E70D09">
            <w:pPr>
              <w:adjustRightInd w:val="0"/>
              <w:snapToGrid w:val="0"/>
              <w:jc w:val="center"/>
              <w:rPr>
                <w:rFonts w:eastAsiaTheme="minorEastAsia"/>
                <w:color w:val="000000"/>
                <w:szCs w:val="21"/>
              </w:rPr>
            </w:pPr>
            <w:r>
              <w:rPr>
                <w:rFonts w:eastAsiaTheme="minorEastAsia" w:hint="eastAsia"/>
                <w:color w:val="000000"/>
                <w:szCs w:val="21"/>
              </w:rPr>
              <w:t>项目、</w:t>
            </w:r>
            <w:r w:rsidRPr="009C4A71">
              <w:rPr>
                <w:rFonts w:eastAsiaTheme="minorEastAsia"/>
                <w:color w:val="000000"/>
                <w:szCs w:val="21"/>
              </w:rPr>
              <w:t>专利</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11</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高则尚</w:t>
            </w:r>
            <w:r>
              <w:rPr>
                <w:rFonts w:ascii="宋体" w:hAnsi="宋体" w:cs="宋体" w:hint="eastAsia"/>
                <w:color w:val="333333"/>
                <w:sz w:val="18"/>
                <w:szCs w:val="18"/>
              </w:rPr>
              <w:t>/11</w:t>
            </w:r>
          </w:p>
        </w:tc>
        <w:tc>
          <w:tcPr>
            <w:tcW w:w="1277" w:type="pct"/>
            <w:vAlign w:val="center"/>
          </w:tcPr>
          <w:p w:rsidR="00515764" w:rsidRPr="009C4A71" w:rsidRDefault="00515764" w:rsidP="00692F79">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692F79">
              <w:rPr>
                <w:rFonts w:eastAsiaTheme="minorEastAsia" w:hint="eastAsia"/>
                <w:color w:val="000000"/>
                <w:szCs w:val="21"/>
              </w:rPr>
              <w:t>3</w:t>
            </w:r>
            <w:r w:rsidRPr="009C4A71">
              <w:rPr>
                <w:rFonts w:eastAsiaTheme="minorEastAsia"/>
                <w:color w:val="000000"/>
                <w:szCs w:val="21"/>
              </w:rPr>
              <w:t>.0</w:t>
            </w:r>
            <w:r w:rsidR="00692F79">
              <w:rPr>
                <w:rFonts w:eastAsiaTheme="minorEastAsia" w:hint="eastAsia"/>
                <w:color w:val="000000"/>
                <w:szCs w:val="21"/>
              </w:rPr>
              <w:t>5</w:t>
            </w:r>
            <w:r w:rsidRPr="009C4A71">
              <w:rPr>
                <w:rFonts w:eastAsiaTheme="minorEastAsia"/>
                <w:color w:val="000000"/>
                <w:szCs w:val="21"/>
              </w:rPr>
              <w:t>.</w:t>
            </w:r>
            <w:r w:rsidR="00692F79">
              <w:rPr>
                <w:rFonts w:eastAsiaTheme="minorEastAsia" w:hint="eastAsia"/>
                <w:color w:val="000000"/>
                <w:szCs w:val="21"/>
              </w:rPr>
              <w:t>29</w:t>
            </w:r>
            <w:r w:rsidRPr="009C4A71">
              <w:rPr>
                <w:rFonts w:eastAsiaTheme="minorEastAsia"/>
                <w:color w:val="000000"/>
                <w:szCs w:val="21"/>
              </w:rPr>
              <w:t>-</w:t>
            </w:r>
            <w:r>
              <w:rPr>
                <w:rFonts w:hint="eastAsia"/>
                <w:color w:val="0D0D0D"/>
                <w:sz w:val="24"/>
              </w:rPr>
              <w:t>至今</w:t>
            </w:r>
          </w:p>
        </w:tc>
        <w:tc>
          <w:tcPr>
            <w:tcW w:w="899" w:type="pct"/>
            <w:vAlign w:val="center"/>
          </w:tcPr>
          <w:p w:rsidR="00515764" w:rsidRPr="009C4A71" w:rsidRDefault="00141CFD" w:rsidP="00E70D09">
            <w:pPr>
              <w:adjustRightInd w:val="0"/>
              <w:snapToGrid w:val="0"/>
              <w:jc w:val="center"/>
              <w:rPr>
                <w:rFonts w:eastAsiaTheme="minorEastAsia"/>
                <w:color w:val="000000"/>
                <w:szCs w:val="21"/>
              </w:rPr>
            </w:pPr>
            <w:r>
              <w:rPr>
                <w:rFonts w:eastAsiaTheme="minorEastAsia" w:hint="eastAsia"/>
                <w:color w:val="000000"/>
                <w:szCs w:val="21"/>
              </w:rPr>
              <w:t>项目、</w:t>
            </w:r>
            <w:r w:rsidRPr="009C4A71">
              <w:rPr>
                <w:rFonts w:eastAsiaTheme="minorEastAsia"/>
                <w:color w:val="000000"/>
                <w:szCs w:val="21"/>
              </w:rPr>
              <w:t>专利</w:t>
            </w:r>
          </w:p>
        </w:tc>
        <w:tc>
          <w:tcPr>
            <w:tcW w:w="559" w:type="pct"/>
            <w:vAlign w:val="center"/>
          </w:tcPr>
          <w:p w:rsidR="00515764" w:rsidRPr="009C4A71" w:rsidRDefault="00515764" w:rsidP="00B60A6C">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12</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E92B09" w:rsidRDefault="00515764" w:rsidP="00515764">
            <w:pPr>
              <w:widowControl/>
              <w:rPr>
                <w:rFonts w:ascii="宋体" w:hAnsi="宋体" w:cs="宋体"/>
                <w:color w:val="333333"/>
                <w:sz w:val="18"/>
                <w:szCs w:val="18"/>
              </w:rPr>
            </w:pPr>
            <w:r w:rsidRPr="00E92B09">
              <w:rPr>
                <w:rFonts w:ascii="宋体" w:hAnsi="宋体" w:cs="宋体" w:hint="eastAsia"/>
                <w:color w:val="333333"/>
                <w:sz w:val="18"/>
                <w:szCs w:val="18"/>
              </w:rPr>
              <w:t>余保国</w:t>
            </w:r>
            <w:r>
              <w:rPr>
                <w:rFonts w:ascii="宋体" w:hAnsi="宋体" w:cs="宋体" w:hint="eastAsia"/>
                <w:color w:val="333333"/>
                <w:sz w:val="18"/>
                <w:szCs w:val="18"/>
              </w:rPr>
              <w:t>/12</w:t>
            </w:r>
          </w:p>
        </w:tc>
        <w:tc>
          <w:tcPr>
            <w:tcW w:w="1277" w:type="pct"/>
            <w:vAlign w:val="center"/>
          </w:tcPr>
          <w:p w:rsidR="00515764" w:rsidRPr="009C4A71" w:rsidRDefault="00515764" w:rsidP="00E4499D">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E4499D">
              <w:rPr>
                <w:rFonts w:eastAsiaTheme="minorEastAsia" w:hint="eastAsia"/>
                <w:color w:val="000000"/>
                <w:szCs w:val="21"/>
              </w:rPr>
              <w:t>2</w:t>
            </w:r>
            <w:r w:rsidRPr="009C4A71">
              <w:rPr>
                <w:rFonts w:eastAsiaTheme="minorEastAsia"/>
                <w:color w:val="000000"/>
                <w:szCs w:val="21"/>
              </w:rPr>
              <w:t>.0</w:t>
            </w:r>
            <w:r w:rsidR="00E4499D">
              <w:rPr>
                <w:rFonts w:eastAsiaTheme="minorEastAsia" w:hint="eastAsia"/>
                <w:color w:val="000000"/>
                <w:szCs w:val="21"/>
              </w:rPr>
              <w:t>5</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141CFD" w:rsidP="00E70D09">
            <w:pPr>
              <w:adjustRightInd w:val="0"/>
              <w:snapToGrid w:val="0"/>
              <w:jc w:val="center"/>
              <w:rPr>
                <w:rFonts w:eastAsiaTheme="minorEastAsia"/>
                <w:color w:val="000000"/>
                <w:szCs w:val="21"/>
              </w:rPr>
            </w:pPr>
            <w:r>
              <w:rPr>
                <w:rFonts w:eastAsiaTheme="minorEastAsia" w:hint="eastAsia"/>
                <w:color w:val="000000"/>
                <w:szCs w:val="21"/>
              </w:rPr>
              <w:t>政府项目、</w:t>
            </w:r>
            <w:r w:rsidRPr="009C4A71">
              <w:rPr>
                <w:rFonts w:eastAsiaTheme="minorEastAsia"/>
                <w:color w:val="000000"/>
                <w:szCs w:val="21"/>
              </w:rPr>
              <w:t>专利</w:t>
            </w:r>
          </w:p>
        </w:tc>
        <w:tc>
          <w:tcPr>
            <w:tcW w:w="559" w:type="pct"/>
            <w:vAlign w:val="center"/>
          </w:tcPr>
          <w:p w:rsidR="00515764" w:rsidRPr="009C4A71" w:rsidRDefault="00515764" w:rsidP="00E70D09">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13</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蒋晓亮</w:t>
            </w:r>
            <w:r>
              <w:rPr>
                <w:rFonts w:ascii="宋体" w:hAnsi="宋体" w:cs="宋体" w:hint="eastAsia"/>
                <w:color w:val="333333"/>
                <w:sz w:val="18"/>
                <w:szCs w:val="18"/>
              </w:rPr>
              <w:t>/13</w:t>
            </w:r>
          </w:p>
        </w:tc>
        <w:tc>
          <w:tcPr>
            <w:tcW w:w="1277" w:type="pct"/>
            <w:vAlign w:val="center"/>
          </w:tcPr>
          <w:p w:rsidR="00515764" w:rsidRPr="009C4A71" w:rsidRDefault="00515764" w:rsidP="00451C9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11</w:t>
            </w:r>
            <w:r w:rsidRPr="009C4A71">
              <w:rPr>
                <w:rFonts w:eastAsiaTheme="minorEastAsia"/>
                <w:color w:val="000000"/>
                <w:szCs w:val="21"/>
              </w:rPr>
              <w:t>.01.01-</w:t>
            </w:r>
            <w:r w:rsidR="00451C9B" w:rsidRPr="00451C9B">
              <w:rPr>
                <w:rFonts w:eastAsiaTheme="minorEastAsia" w:hint="eastAsia"/>
                <w:color w:val="000000"/>
                <w:szCs w:val="21"/>
              </w:rPr>
              <w:t>2015.12.01</w:t>
            </w:r>
          </w:p>
        </w:tc>
        <w:tc>
          <w:tcPr>
            <w:tcW w:w="899" w:type="pct"/>
            <w:vAlign w:val="center"/>
          </w:tcPr>
          <w:p w:rsidR="00515764" w:rsidRPr="009C4A71" w:rsidRDefault="00141CFD" w:rsidP="00141CFD">
            <w:pPr>
              <w:adjustRightInd w:val="0"/>
              <w:snapToGrid w:val="0"/>
              <w:jc w:val="center"/>
              <w:rPr>
                <w:rFonts w:eastAsiaTheme="minorEastAsia"/>
                <w:color w:val="000000"/>
                <w:szCs w:val="21"/>
              </w:rPr>
            </w:pPr>
            <w:r>
              <w:rPr>
                <w:rFonts w:eastAsiaTheme="minorEastAsia" w:hint="eastAsia"/>
                <w:color w:val="000000"/>
                <w:szCs w:val="21"/>
              </w:rPr>
              <w:t>项目、</w:t>
            </w:r>
            <w:r w:rsidRPr="009C4A71">
              <w:rPr>
                <w:rFonts w:eastAsiaTheme="minorEastAsia"/>
                <w:color w:val="000000"/>
                <w:szCs w:val="21"/>
              </w:rPr>
              <w:t>推广应用</w:t>
            </w:r>
          </w:p>
        </w:tc>
        <w:tc>
          <w:tcPr>
            <w:tcW w:w="559" w:type="pct"/>
            <w:vAlign w:val="center"/>
          </w:tcPr>
          <w:p w:rsidR="00515764" w:rsidRPr="009C4A71" w:rsidRDefault="00515764" w:rsidP="00E70D09">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color w:val="000000"/>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14</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6406A0"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苏国雄</w:t>
            </w:r>
            <w:r>
              <w:rPr>
                <w:rFonts w:ascii="宋体" w:hAnsi="宋体" w:cs="宋体" w:hint="eastAsia"/>
                <w:color w:val="333333"/>
                <w:sz w:val="18"/>
                <w:szCs w:val="18"/>
              </w:rPr>
              <w:t>/14</w:t>
            </w:r>
          </w:p>
        </w:tc>
        <w:tc>
          <w:tcPr>
            <w:tcW w:w="1277" w:type="pct"/>
            <w:vAlign w:val="center"/>
          </w:tcPr>
          <w:p w:rsidR="00515764" w:rsidRPr="009C4A71" w:rsidRDefault="00515764" w:rsidP="00451C9B">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451C9B">
              <w:rPr>
                <w:rFonts w:eastAsiaTheme="minorEastAsia" w:hint="eastAsia"/>
                <w:color w:val="000000"/>
                <w:szCs w:val="21"/>
              </w:rPr>
              <w:t>2</w:t>
            </w:r>
            <w:r w:rsidRPr="009C4A71">
              <w:rPr>
                <w:rFonts w:eastAsiaTheme="minorEastAsia"/>
                <w:color w:val="000000"/>
                <w:szCs w:val="21"/>
              </w:rPr>
              <w:t>.01.01-</w:t>
            </w:r>
            <w:r>
              <w:rPr>
                <w:rFonts w:hint="eastAsia"/>
                <w:color w:val="0D0D0D"/>
                <w:sz w:val="24"/>
              </w:rPr>
              <w:t>至今</w:t>
            </w:r>
          </w:p>
        </w:tc>
        <w:tc>
          <w:tcPr>
            <w:tcW w:w="899" w:type="pct"/>
            <w:vAlign w:val="center"/>
          </w:tcPr>
          <w:p w:rsidR="00515764" w:rsidRPr="009C4A71" w:rsidRDefault="00141CFD" w:rsidP="00141CFD">
            <w:pPr>
              <w:adjustRightInd w:val="0"/>
              <w:snapToGrid w:val="0"/>
              <w:jc w:val="center"/>
              <w:rPr>
                <w:rFonts w:eastAsiaTheme="minorEastAsia"/>
                <w:color w:val="000000"/>
                <w:szCs w:val="21"/>
              </w:rPr>
            </w:pPr>
            <w:r>
              <w:rPr>
                <w:rFonts w:eastAsiaTheme="minorEastAsia" w:hint="eastAsia"/>
                <w:color w:val="000000"/>
                <w:szCs w:val="21"/>
              </w:rPr>
              <w:t>项目、</w:t>
            </w:r>
            <w:r w:rsidRPr="009C4A71">
              <w:rPr>
                <w:rFonts w:eastAsiaTheme="minorEastAsia"/>
                <w:color w:val="000000"/>
                <w:szCs w:val="21"/>
              </w:rPr>
              <w:t>推广应用</w:t>
            </w:r>
          </w:p>
        </w:tc>
        <w:tc>
          <w:tcPr>
            <w:tcW w:w="559" w:type="pct"/>
            <w:vAlign w:val="center"/>
          </w:tcPr>
          <w:p w:rsidR="00515764" w:rsidRPr="009C4A71" w:rsidRDefault="00515764" w:rsidP="00E70D09">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szCs w:val="21"/>
              </w:rPr>
            </w:pPr>
          </w:p>
        </w:tc>
      </w:tr>
      <w:tr w:rsidR="00451C9B" w:rsidRPr="009C4A71" w:rsidTr="00515764">
        <w:trPr>
          <w:trHeight w:val="382"/>
        </w:trPr>
        <w:tc>
          <w:tcPr>
            <w:tcW w:w="330"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15</w:t>
            </w:r>
          </w:p>
        </w:tc>
        <w:tc>
          <w:tcPr>
            <w:tcW w:w="671" w:type="pct"/>
            <w:vAlign w:val="center"/>
          </w:tcPr>
          <w:p w:rsidR="00515764" w:rsidRPr="00515764" w:rsidRDefault="00515764" w:rsidP="00515764">
            <w:pPr>
              <w:widowControl/>
              <w:rPr>
                <w:rFonts w:ascii="宋体" w:hAnsi="宋体" w:cs="宋体"/>
                <w:color w:val="333333"/>
                <w:sz w:val="18"/>
                <w:szCs w:val="18"/>
              </w:rPr>
            </w:pPr>
            <w:r w:rsidRPr="00515764">
              <w:rPr>
                <w:rFonts w:ascii="宋体" w:hAnsi="宋体" w:cs="宋体"/>
                <w:color w:val="333333"/>
                <w:sz w:val="18"/>
                <w:szCs w:val="18"/>
              </w:rPr>
              <w:t>项目参加人</w:t>
            </w:r>
          </w:p>
        </w:tc>
        <w:tc>
          <w:tcPr>
            <w:tcW w:w="934" w:type="pct"/>
            <w:vAlign w:val="center"/>
          </w:tcPr>
          <w:p w:rsidR="00515764" w:rsidRPr="00C32A5D" w:rsidRDefault="00515764" w:rsidP="00515764">
            <w:pPr>
              <w:widowControl/>
              <w:rPr>
                <w:rFonts w:ascii="宋体" w:hAnsi="宋体" w:cs="宋体"/>
                <w:color w:val="333333"/>
                <w:sz w:val="18"/>
                <w:szCs w:val="18"/>
              </w:rPr>
            </w:pPr>
            <w:r w:rsidRPr="00626DA9">
              <w:rPr>
                <w:rFonts w:ascii="宋体" w:hAnsi="宋体" w:cs="宋体" w:hint="eastAsia"/>
                <w:color w:val="333333"/>
                <w:sz w:val="18"/>
                <w:szCs w:val="18"/>
              </w:rPr>
              <w:t>朱方龙</w:t>
            </w:r>
            <w:r>
              <w:rPr>
                <w:rFonts w:ascii="宋体" w:hAnsi="宋体" w:cs="宋体" w:hint="eastAsia"/>
                <w:color w:val="333333"/>
                <w:sz w:val="18"/>
                <w:szCs w:val="18"/>
              </w:rPr>
              <w:t>/15</w:t>
            </w:r>
          </w:p>
        </w:tc>
        <w:tc>
          <w:tcPr>
            <w:tcW w:w="1277" w:type="pct"/>
            <w:vAlign w:val="center"/>
          </w:tcPr>
          <w:p w:rsidR="00515764" w:rsidRPr="009C4A71" w:rsidRDefault="00515764" w:rsidP="003E42D9">
            <w:pPr>
              <w:adjustRightInd w:val="0"/>
              <w:snapToGrid w:val="0"/>
              <w:jc w:val="center"/>
              <w:rPr>
                <w:rFonts w:eastAsiaTheme="minorEastAsia"/>
                <w:color w:val="000000"/>
                <w:szCs w:val="21"/>
              </w:rPr>
            </w:pPr>
            <w:r w:rsidRPr="009C4A71">
              <w:rPr>
                <w:rFonts w:eastAsiaTheme="minorEastAsia"/>
                <w:color w:val="000000"/>
                <w:szCs w:val="21"/>
              </w:rPr>
              <w:t>20</w:t>
            </w:r>
            <w:r>
              <w:rPr>
                <w:rFonts w:eastAsiaTheme="minorEastAsia" w:hint="eastAsia"/>
                <w:color w:val="000000"/>
                <w:szCs w:val="21"/>
              </w:rPr>
              <w:t>1</w:t>
            </w:r>
            <w:r w:rsidR="003E42D9">
              <w:rPr>
                <w:rFonts w:eastAsiaTheme="minorEastAsia" w:hint="eastAsia"/>
                <w:color w:val="000000"/>
                <w:szCs w:val="21"/>
              </w:rPr>
              <w:t>3</w:t>
            </w:r>
            <w:r w:rsidRPr="009C4A71">
              <w:rPr>
                <w:rFonts w:eastAsiaTheme="minorEastAsia"/>
                <w:color w:val="000000"/>
                <w:szCs w:val="21"/>
              </w:rPr>
              <w:t>.0</w:t>
            </w:r>
            <w:r w:rsidR="003E42D9">
              <w:rPr>
                <w:rFonts w:eastAsiaTheme="minorEastAsia" w:hint="eastAsia"/>
                <w:color w:val="000000"/>
                <w:szCs w:val="21"/>
              </w:rPr>
              <w:t>8</w:t>
            </w:r>
            <w:r w:rsidRPr="009C4A71">
              <w:rPr>
                <w:rFonts w:eastAsiaTheme="minorEastAsia"/>
                <w:color w:val="000000"/>
                <w:szCs w:val="21"/>
              </w:rPr>
              <w:t>.01-</w:t>
            </w:r>
            <w:r>
              <w:rPr>
                <w:rFonts w:hint="eastAsia"/>
                <w:color w:val="0D0D0D"/>
                <w:sz w:val="24"/>
              </w:rPr>
              <w:t>至今</w:t>
            </w:r>
          </w:p>
        </w:tc>
        <w:tc>
          <w:tcPr>
            <w:tcW w:w="899" w:type="pct"/>
            <w:vAlign w:val="center"/>
          </w:tcPr>
          <w:p w:rsidR="00515764" w:rsidRPr="009C4A71" w:rsidRDefault="00141CFD" w:rsidP="00141CFD">
            <w:pPr>
              <w:adjustRightInd w:val="0"/>
              <w:snapToGrid w:val="0"/>
              <w:jc w:val="center"/>
              <w:rPr>
                <w:rFonts w:eastAsiaTheme="minorEastAsia"/>
                <w:color w:val="000000"/>
                <w:szCs w:val="21"/>
              </w:rPr>
            </w:pPr>
            <w:r>
              <w:rPr>
                <w:rFonts w:eastAsiaTheme="minorEastAsia" w:hint="eastAsia"/>
                <w:color w:val="000000"/>
                <w:szCs w:val="21"/>
              </w:rPr>
              <w:t>项目、</w:t>
            </w:r>
            <w:r w:rsidRPr="009C4A71">
              <w:rPr>
                <w:rFonts w:eastAsiaTheme="minorEastAsia"/>
                <w:color w:val="000000"/>
                <w:szCs w:val="21"/>
              </w:rPr>
              <w:t>推广应用</w:t>
            </w:r>
          </w:p>
        </w:tc>
        <w:tc>
          <w:tcPr>
            <w:tcW w:w="559" w:type="pct"/>
            <w:vAlign w:val="center"/>
          </w:tcPr>
          <w:p w:rsidR="00515764" w:rsidRPr="009C4A71" w:rsidRDefault="00515764" w:rsidP="00E70D09">
            <w:pPr>
              <w:adjustRightInd w:val="0"/>
              <w:snapToGrid w:val="0"/>
              <w:jc w:val="center"/>
              <w:rPr>
                <w:rFonts w:eastAsiaTheme="minorEastAsia"/>
                <w:color w:val="000000"/>
                <w:szCs w:val="21"/>
              </w:rPr>
            </w:pPr>
            <w:r>
              <w:rPr>
                <w:rFonts w:eastAsiaTheme="minorEastAsia" w:hint="eastAsia"/>
                <w:color w:val="000000"/>
                <w:szCs w:val="21"/>
              </w:rPr>
              <w:t>见附件</w:t>
            </w:r>
          </w:p>
        </w:tc>
        <w:tc>
          <w:tcPr>
            <w:tcW w:w="330" w:type="pct"/>
            <w:vAlign w:val="center"/>
          </w:tcPr>
          <w:p w:rsidR="00515764" w:rsidRPr="009C4A71" w:rsidRDefault="00515764" w:rsidP="00E70D09">
            <w:pPr>
              <w:adjustRightInd w:val="0"/>
              <w:snapToGrid w:val="0"/>
              <w:jc w:val="center"/>
              <w:rPr>
                <w:rFonts w:eastAsiaTheme="minorEastAsia"/>
                <w:szCs w:val="21"/>
              </w:rPr>
            </w:pPr>
          </w:p>
        </w:tc>
      </w:tr>
    </w:tbl>
    <w:p w:rsidR="00AC231A" w:rsidRPr="00E27A33" w:rsidRDefault="00AC231A" w:rsidP="00E27A33">
      <w:pPr>
        <w:jc w:val="left"/>
        <w:rPr>
          <w:rFonts w:eastAsia="仿宋_GB2312"/>
          <w:b/>
          <w:sz w:val="28"/>
          <w:szCs w:val="28"/>
        </w:rPr>
      </w:pPr>
    </w:p>
    <w:sectPr w:rsidR="00AC231A" w:rsidRPr="00E27A33" w:rsidSect="00F875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658" w:rsidRDefault="008B6658" w:rsidP="003A1F99">
      <w:r>
        <w:separator/>
      </w:r>
    </w:p>
  </w:endnote>
  <w:endnote w:type="continuationSeparator" w:id="1">
    <w:p w:rsidR="008B6658" w:rsidRDefault="008B6658" w:rsidP="003A1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658" w:rsidRDefault="008B6658" w:rsidP="003A1F99">
      <w:r>
        <w:separator/>
      </w:r>
    </w:p>
  </w:footnote>
  <w:footnote w:type="continuationSeparator" w:id="1">
    <w:p w:rsidR="008B6658" w:rsidRDefault="008B6658" w:rsidP="003A1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006"/>
    <w:multiLevelType w:val="hybridMultilevel"/>
    <w:tmpl w:val="1E7A9F26"/>
    <w:lvl w:ilvl="0" w:tplc="FF168C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9A4E62"/>
    <w:multiLevelType w:val="hybridMultilevel"/>
    <w:tmpl w:val="29807122"/>
    <w:lvl w:ilvl="0" w:tplc="A1AA66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424"/>
    <w:rsid w:val="0005036D"/>
    <w:rsid w:val="000A5B3B"/>
    <w:rsid w:val="000F184D"/>
    <w:rsid w:val="00141CFD"/>
    <w:rsid w:val="001A6468"/>
    <w:rsid w:val="00265667"/>
    <w:rsid w:val="003A1F99"/>
    <w:rsid w:val="003E42D9"/>
    <w:rsid w:val="00451C9B"/>
    <w:rsid w:val="00494B16"/>
    <w:rsid w:val="004F352E"/>
    <w:rsid w:val="00515764"/>
    <w:rsid w:val="005253F9"/>
    <w:rsid w:val="005372ED"/>
    <w:rsid w:val="005D7DA0"/>
    <w:rsid w:val="006402C8"/>
    <w:rsid w:val="00675A80"/>
    <w:rsid w:val="00692F79"/>
    <w:rsid w:val="006D36EB"/>
    <w:rsid w:val="007E0641"/>
    <w:rsid w:val="008B02BF"/>
    <w:rsid w:val="008B6658"/>
    <w:rsid w:val="008E043C"/>
    <w:rsid w:val="0090606B"/>
    <w:rsid w:val="00AA76B9"/>
    <w:rsid w:val="00AC1C8D"/>
    <w:rsid w:val="00AC231A"/>
    <w:rsid w:val="00B40424"/>
    <w:rsid w:val="00B60A6C"/>
    <w:rsid w:val="00B62158"/>
    <w:rsid w:val="00C96E40"/>
    <w:rsid w:val="00D17620"/>
    <w:rsid w:val="00E27A33"/>
    <w:rsid w:val="00E4499D"/>
    <w:rsid w:val="00E87281"/>
    <w:rsid w:val="00ED197E"/>
    <w:rsid w:val="00F244C1"/>
    <w:rsid w:val="00F815D2"/>
    <w:rsid w:val="00F83B0C"/>
    <w:rsid w:val="00F87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F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1F99"/>
    <w:rPr>
      <w:sz w:val="18"/>
      <w:szCs w:val="18"/>
    </w:rPr>
  </w:style>
  <w:style w:type="paragraph" w:styleId="a4">
    <w:name w:val="footer"/>
    <w:basedOn w:val="a"/>
    <w:link w:val="Char0"/>
    <w:uiPriority w:val="99"/>
    <w:unhideWhenUsed/>
    <w:rsid w:val="003A1F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1F99"/>
    <w:rPr>
      <w:sz w:val="18"/>
      <w:szCs w:val="18"/>
    </w:rPr>
  </w:style>
  <w:style w:type="table" w:styleId="a5">
    <w:name w:val="Table Grid"/>
    <w:basedOn w:val="a1"/>
    <w:uiPriority w:val="99"/>
    <w:rsid w:val="003A1F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纯文本 Char1"/>
    <w:aliases w:val="表格文字 Char,普通文字 Char1,普通文字 Char Char,普通文字 Char Char Char Char Char,加粗正文 Char,普通文字 Char Char Char Char Char Char Char1,普通文字 Char Char Char Char Char Char Char Char Char,普通文字 Char Char Char Char Char C Char Char Char"/>
    <w:basedOn w:val="a0"/>
    <w:link w:val="a6"/>
    <w:qFormat/>
    <w:locked/>
    <w:rsid w:val="00E27A33"/>
    <w:rPr>
      <w:rFonts w:ascii="仿宋_GB2312" w:eastAsia="宋体" w:hAnsi="Times New Roman" w:cs="Times New Roman"/>
      <w:sz w:val="24"/>
      <w:szCs w:val="20"/>
    </w:rPr>
  </w:style>
  <w:style w:type="paragraph" w:styleId="a6">
    <w:name w:val="Plain Text"/>
    <w:aliases w:val="表格文字,普通文字,普通文字 Char,普通文字 Char Char Char Char,加粗正文,普通文字 Char Char Char Char Char Char,普通文字 Char Char Char Char Char Char Char Char,普通文字 Char Char Char Char Char C Char Char,普通文字 Char Char Char Char Char Char Char"/>
    <w:basedOn w:val="a"/>
    <w:link w:val="Char1"/>
    <w:unhideWhenUsed/>
    <w:qFormat/>
    <w:rsid w:val="00E27A33"/>
    <w:pPr>
      <w:spacing w:line="360" w:lineRule="auto"/>
      <w:ind w:firstLineChars="200" w:firstLine="480"/>
    </w:pPr>
    <w:rPr>
      <w:rFonts w:ascii="仿宋_GB2312"/>
      <w:sz w:val="24"/>
    </w:rPr>
  </w:style>
  <w:style w:type="character" w:customStyle="1" w:styleId="Char2">
    <w:name w:val="纯文本 Char"/>
    <w:basedOn w:val="a0"/>
    <w:rsid w:val="00E27A33"/>
    <w:rPr>
      <w:rFonts w:ascii="宋体" w:eastAsia="宋体" w:hAnsi="Courier New" w:cs="Courier New"/>
      <w:szCs w:val="21"/>
    </w:rPr>
  </w:style>
  <w:style w:type="paragraph" w:styleId="a7">
    <w:name w:val="List Paragraph"/>
    <w:basedOn w:val="a"/>
    <w:uiPriority w:val="34"/>
    <w:qFormat/>
    <w:rsid w:val="00F83B0C"/>
    <w:pPr>
      <w:ind w:firstLineChars="200" w:firstLine="420"/>
    </w:pPr>
  </w:style>
  <w:style w:type="paragraph" w:styleId="a8">
    <w:name w:val="annotation text"/>
    <w:basedOn w:val="a"/>
    <w:link w:val="Char3"/>
    <w:uiPriority w:val="99"/>
    <w:semiHidden/>
    <w:unhideWhenUsed/>
    <w:rsid w:val="00F83B0C"/>
    <w:pPr>
      <w:jc w:val="left"/>
    </w:pPr>
  </w:style>
  <w:style w:type="character" w:customStyle="1" w:styleId="Char3">
    <w:name w:val="批注文字 Char"/>
    <w:basedOn w:val="a0"/>
    <w:link w:val="a8"/>
    <w:uiPriority w:val="99"/>
    <w:semiHidden/>
    <w:rsid w:val="00F83B0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1F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A1F99"/>
    <w:rPr>
      <w:sz w:val="18"/>
      <w:szCs w:val="18"/>
    </w:rPr>
  </w:style>
  <w:style w:type="paragraph" w:styleId="a4">
    <w:name w:val="footer"/>
    <w:basedOn w:val="a"/>
    <w:link w:val="Char0"/>
    <w:uiPriority w:val="99"/>
    <w:unhideWhenUsed/>
    <w:rsid w:val="003A1F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A1F99"/>
    <w:rPr>
      <w:sz w:val="18"/>
      <w:szCs w:val="18"/>
    </w:rPr>
  </w:style>
  <w:style w:type="table" w:styleId="a5">
    <w:name w:val="Table Grid"/>
    <w:basedOn w:val="a1"/>
    <w:uiPriority w:val="99"/>
    <w:rsid w:val="003A1F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纯文本 Char1"/>
    <w:aliases w:val="表格文字 Char1,普通文字 Char2,普通文字 Char Char1,普通文字 Char Char Char Char Char1,加粗正文 Char1,普通文字 Char Char Char Char Char Char Char2,普通文字 Char Char Char Char Char Char Char Char Char1,普通文字 Char Char Char Char Char C Char Char Char1"/>
    <w:basedOn w:val="a0"/>
    <w:link w:val="a6"/>
    <w:qFormat/>
    <w:locked/>
    <w:rsid w:val="00E27A33"/>
    <w:rPr>
      <w:rFonts w:ascii="仿宋_GB2312" w:eastAsia="宋体" w:hAnsi="Times New Roman" w:cs="Times New Roman"/>
      <w:sz w:val="24"/>
      <w:szCs w:val="20"/>
    </w:rPr>
  </w:style>
  <w:style w:type="paragraph" w:styleId="a6">
    <w:name w:val="Plain Text"/>
    <w:aliases w:val="表格文字,普通文字,普通文字 Char,普通文字 Char Char Char Char,加粗正文,普通文字 Char Char Char Char Char Char,普通文字 Char Char Char Char Char Char Char Char,普通文字 Char Char Char Char Char C Char Char,普通文字 Char Char Char Char Char Char Char"/>
    <w:basedOn w:val="a"/>
    <w:link w:val="Char1"/>
    <w:unhideWhenUsed/>
    <w:qFormat/>
    <w:rsid w:val="00E27A33"/>
    <w:pPr>
      <w:spacing w:line="360" w:lineRule="auto"/>
      <w:ind w:firstLineChars="200" w:firstLine="480"/>
    </w:pPr>
    <w:rPr>
      <w:rFonts w:ascii="仿宋_GB2312"/>
      <w:sz w:val="24"/>
    </w:rPr>
  </w:style>
  <w:style w:type="character" w:customStyle="1" w:styleId="Char2">
    <w:name w:val="纯文本 Char"/>
    <w:basedOn w:val="a0"/>
    <w:uiPriority w:val="99"/>
    <w:semiHidden/>
    <w:rsid w:val="00E27A3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6825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3112</Characters>
  <Application>Microsoft Office Word</Application>
  <DocSecurity>0</DocSecurity>
  <Lines>25</Lines>
  <Paragraphs>7</Paragraphs>
  <ScaleCrop>false</ScaleCrop>
  <Company>CHINA</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huangliwei</cp:lastModifiedBy>
  <cp:revision>2</cp:revision>
  <dcterms:created xsi:type="dcterms:W3CDTF">2017-04-20T08:25:00Z</dcterms:created>
  <dcterms:modified xsi:type="dcterms:W3CDTF">2017-04-20T08:25:00Z</dcterms:modified>
</cp:coreProperties>
</file>